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FE" w:rsidRDefault="0055075E" w:rsidP="0055075E">
      <w:pPr>
        <w:jc w:val="center"/>
        <w:rPr>
          <w:rFonts w:asciiTheme="minorHAnsi" w:hAnsiTheme="minorHAnsi"/>
          <w:sz w:val="36"/>
          <w:szCs w:val="36"/>
          <w:u w:val="single"/>
        </w:rPr>
      </w:pPr>
      <w:bookmarkStart w:id="0" w:name="_GoBack"/>
      <w:bookmarkEnd w:id="0"/>
      <w:r w:rsidRPr="001F3458">
        <w:rPr>
          <w:rFonts w:asciiTheme="minorHAnsi" w:hAnsiTheme="minorHAnsi"/>
          <w:sz w:val="36"/>
          <w:szCs w:val="36"/>
          <w:u w:val="single"/>
        </w:rPr>
        <w:t>School of Health Sciences</w:t>
      </w:r>
      <w:r w:rsidR="001F3458" w:rsidRPr="001F3458">
        <w:rPr>
          <w:rFonts w:asciiTheme="minorHAnsi" w:hAnsiTheme="minorHAnsi"/>
          <w:sz w:val="36"/>
          <w:szCs w:val="36"/>
          <w:u w:val="single"/>
        </w:rPr>
        <w:t xml:space="preserve"> Research Project Resource Form.</w:t>
      </w:r>
    </w:p>
    <w:p w:rsidR="001F3458" w:rsidRDefault="001F3458" w:rsidP="001F3458">
      <w:pPr>
        <w:rPr>
          <w:rFonts w:asciiTheme="minorHAnsi" w:hAnsiTheme="minorHAnsi"/>
          <w:sz w:val="36"/>
          <w:szCs w:val="36"/>
          <w:u w:val="single"/>
        </w:rPr>
      </w:pPr>
    </w:p>
    <w:p w:rsidR="00862501" w:rsidRDefault="009C1261" w:rsidP="001F345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Please ensure you complete the following table making sure you include all resources required</w:t>
      </w:r>
      <w:r w:rsidR="004876B8">
        <w:rPr>
          <w:rFonts w:asciiTheme="minorHAnsi" w:hAnsiTheme="minorHAnsi"/>
          <w:sz w:val="24"/>
          <w:szCs w:val="24"/>
        </w:rPr>
        <w:t xml:space="preserve"> for your research project. Please take into account the techniques you may be using and the require</w:t>
      </w:r>
      <w:r w:rsidR="00AE6675">
        <w:rPr>
          <w:rFonts w:asciiTheme="minorHAnsi" w:hAnsiTheme="minorHAnsi"/>
          <w:sz w:val="24"/>
          <w:szCs w:val="24"/>
        </w:rPr>
        <w:t>d</w:t>
      </w:r>
      <w:r w:rsidR="004876B8">
        <w:rPr>
          <w:rFonts w:asciiTheme="minorHAnsi" w:hAnsiTheme="minorHAnsi"/>
          <w:sz w:val="24"/>
          <w:szCs w:val="24"/>
        </w:rPr>
        <w:t xml:space="preserve"> chemical</w:t>
      </w:r>
      <w:r w:rsidR="00AE6675">
        <w:rPr>
          <w:rFonts w:asciiTheme="minorHAnsi" w:hAnsiTheme="minorHAnsi"/>
          <w:sz w:val="24"/>
          <w:szCs w:val="24"/>
        </w:rPr>
        <w:t>s and protective equipment to support this. Your completed form</w:t>
      </w:r>
      <w:r>
        <w:rPr>
          <w:rFonts w:asciiTheme="minorHAnsi" w:hAnsiTheme="minorHAnsi"/>
          <w:sz w:val="24"/>
          <w:szCs w:val="24"/>
        </w:rPr>
        <w:t xml:space="preserve"> should in</w:t>
      </w:r>
      <w:r w:rsidR="00C676E4">
        <w:rPr>
          <w:rFonts w:asciiTheme="minorHAnsi" w:hAnsiTheme="minorHAnsi"/>
          <w:sz w:val="24"/>
          <w:szCs w:val="24"/>
        </w:rPr>
        <w:t>clude</w:t>
      </w:r>
      <w:r w:rsidR="008F12CC">
        <w:rPr>
          <w:rFonts w:asciiTheme="minorHAnsi" w:hAnsiTheme="minorHAnsi"/>
          <w:sz w:val="24"/>
          <w:szCs w:val="24"/>
        </w:rPr>
        <w:t xml:space="preserve"> some of the following examples related to your own research project:</w:t>
      </w:r>
    </w:p>
    <w:p w:rsidR="009C1261" w:rsidRDefault="009C1261" w:rsidP="001F3458">
      <w:pPr>
        <w:rPr>
          <w:rFonts w:asciiTheme="minorHAnsi" w:hAnsiTheme="minorHAnsi"/>
          <w:sz w:val="24"/>
          <w:szCs w:val="24"/>
        </w:rPr>
      </w:pPr>
    </w:p>
    <w:p w:rsidR="009C1261" w:rsidRDefault="0066358A" w:rsidP="001F345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Rooms: </w:t>
      </w:r>
      <w:r w:rsidR="00630AC2">
        <w:rPr>
          <w:rFonts w:asciiTheme="minorHAnsi" w:hAnsiTheme="minorHAnsi"/>
          <w:sz w:val="24"/>
          <w:szCs w:val="24"/>
        </w:rPr>
        <w:t xml:space="preserve">Chemistry </w:t>
      </w:r>
      <w:proofErr w:type="gramStart"/>
      <w:r w:rsidR="00630AC2">
        <w:rPr>
          <w:rFonts w:asciiTheme="minorHAnsi" w:hAnsiTheme="minorHAnsi"/>
          <w:sz w:val="24"/>
          <w:szCs w:val="24"/>
        </w:rPr>
        <w:t>Lab(</w:t>
      </w:r>
      <w:proofErr w:type="gramEnd"/>
      <w:r w:rsidR="00630AC2">
        <w:rPr>
          <w:rFonts w:asciiTheme="minorHAnsi" w:hAnsiTheme="minorHAnsi"/>
          <w:sz w:val="24"/>
          <w:szCs w:val="24"/>
        </w:rPr>
        <w:t xml:space="preserve">3136) </w:t>
      </w:r>
      <w:r>
        <w:rPr>
          <w:rFonts w:asciiTheme="minorHAnsi" w:hAnsiTheme="minorHAnsi"/>
          <w:sz w:val="24"/>
          <w:szCs w:val="24"/>
        </w:rPr>
        <w:t xml:space="preserve"> Microbiology</w:t>
      </w:r>
      <w:r w:rsidR="00630AC2">
        <w:rPr>
          <w:rFonts w:asciiTheme="minorHAnsi" w:hAnsiTheme="minorHAnsi"/>
          <w:sz w:val="24"/>
          <w:szCs w:val="24"/>
        </w:rPr>
        <w:t xml:space="preserve"> Lab(3132</w:t>
      </w:r>
      <w:r>
        <w:rPr>
          <w:rFonts w:asciiTheme="minorHAnsi" w:hAnsiTheme="minorHAnsi"/>
          <w:sz w:val="24"/>
          <w:szCs w:val="24"/>
        </w:rPr>
        <w:t>, Human Performance Lab</w:t>
      </w:r>
      <w:r w:rsidR="00630AC2">
        <w:rPr>
          <w:rFonts w:asciiTheme="minorHAnsi" w:hAnsiTheme="minorHAnsi"/>
          <w:sz w:val="24"/>
          <w:szCs w:val="24"/>
        </w:rPr>
        <w:t>(2166)</w:t>
      </w:r>
      <w:r>
        <w:rPr>
          <w:rFonts w:asciiTheme="minorHAnsi" w:hAnsiTheme="minorHAnsi"/>
          <w:sz w:val="24"/>
          <w:szCs w:val="24"/>
        </w:rPr>
        <w:t xml:space="preserve"> etc.</w:t>
      </w:r>
      <w:r w:rsidR="007303C5">
        <w:rPr>
          <w:rFonts w:asciiTheme="minorHAnsi" w:hAnsiTheme="minorHAnsi"/>
          <w:sz w:val="24"/>
          <w:szCs w:val="24"/>
        </w:rPr>
        <w:t xml:space="preserve"> Please note,</w:t>
      </w:r>
      <w:r w:rsidR="00760C58">
        <w:rPr>
          <w:rFonts w:asciiTheme="minorHAnsi" w:hAnsiTheme="minorHAnsi"/>
          <w:sz w:val="24"/>
          <w:szCs w:val="24"/>
        </w:rPr>
        <w:t xml:space="preserve"> these are booked centrally through room bookings.</w:t>
      </w:r>
    </w:p>
    <w:p w:rsidR="0066358A" w:rsidRDefault="0066358A" w:rsidP="001F3458">
      <w:pPr>
        <w:rPr>
          <w:rFonts w:asciiTheme="minorHAnsi" w:hAnsiTheme="minorHAnsi"/>
          <w:sz w:val="24"/>
          <w:szCs w:val="24"/>
        </w:rPr>
      </w:pPr>
    </w:p>
    <w:p w:rsidR="0066358A" w:rsidRDefault="0066358A" w:rsidP="001F345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Measurement tools: </w:t>
      </w:r>
      <w:r>
        <w:rPr>
          <w:rFonts w:asciiTheme="minorHAnsi" w:hAnsiTheme="minorHAnsi"/>
          <w:sz w:val="24"/>
          <w:szCs w:val="24"/>
        </w:rPr>
        <w:t xml:space="preserve">HPLC, </w:t>
      </w:r>
      <w:proofErr w:type="spellStart"/>
      <w:r>
        <w:rPr>
          <w:rFonts w:asciiTheme="minorHAnsi" w:hAnsiTheme="minorHAnsi"/>
          <w:sz w:val="24"/>
          <w:szCs w:val="24"/>
        </w:rPr>
        <w:t>Vicorder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="00A726FD">
        <w:rPr>
          <w:rFonts w:asciiTheme="minorHAnsi" w:hAnsiTheme="minorHAnsi"/>
          <w:sz w:val="24"/>
          <w:szCs w:val="24"/>
        </w:rPr>
        <w:t xml:space="preserve"> BIA,</w:t>
      </w:r>
      <w:r>
        <w:rPr>
          <w:rFonts w:asciiTheme="minorHAnsi" w:hAnsiTheme="minorHAnsi"/>
          <w:sz w:val="24"/>
          <w:szCs w:val="24"/>
        </w:rPr>
        <w:t xml:space="preserve"> </w:t>
      </w:r>
      <w:r w:rsidR="00A726FD">
        <w:rPr>
          <w:rFonts w:asciiTheme="minorHAnsi" w:hAnsiTheme="minorHAnsi"/>
          <w:sz w:val="24"/>
          <w:szCs w:val="24"/>
        </w:rPr>
        <w:t xml:space="preserve">Glucometer, Sphygmomanometer, </w:t>
      </w:r>
      <w:proofErr w:type="spellStart"/>
      <w:r w:rsidR="00A726FD">
        <w:rPr>
          <w:rFonts w:asciiTheme="minorHAnsi" w:hAnsiTheme="minorHAnsi"/>
          <w:sz w:val="24"/>
          <w:szCs w:val="24"/>
        </w:rPr>
        <w:t>Stadiometer</w:t>
      </w:r>
      <w:proofErr w:type="spellEnd"/>
      <w:r w:rsidR="00A726FD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A726FD">
        <w:rPr>
          <w:rFonts w:asciiTheme="minorHAnsi" w:hAnsiTheme="minorHAnsi"/>
          <w:sz w:val="24"/>
          <w:szCs w:val="24"/>
        </w:rPr>
        <w:t>Sacles</w:t>
      </w:r>
      <w:proofErr w:type="spellEnd"/>
      <w:r w:rsidR="00A726FD">
        <w:rPr>
          <w:rFonts w:asciiTheme="minorHAnsi" w:hAnsiTheme="minorHAnsi"/>
          <w:sz w:val="24"/>
          <w:szCs w:val="24"/>
        </w:rPr>
        <w:t xml:space="preserve"> etc.</w:t>
      </w:r>
    </w:p>
    <w:p w:rsidR="00542D67" w:rsidRDefault="00542D67" w:rsidP="001F3458">
      <w:pPr>
        <w:rPr>
          <w:rFonts w:asciiTheme="minorHAnsi" w:hAnsiTheme="minorHAnsi"/>
          <w:sz w:val="24"/>
          <w:szCs w:val="24"/>
        </w:rPr>
      </w:pPr>
    </w:p>
    <w:p w:rsidR="00542D67" w:rsidRPr="00542D67" w:rsidRDefault="00542D67" w:rsidP="001F345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Staff: </w:t>
      </w:r>
      <w:r>
        <w:rPr>
          <w:rFonts w:asciiTheme="minorHAnsi" w:hAnsiTheme="minorHAnsi"/>
          <w:sz w:val="24"/>
          <w:szCs w:val="24"/>
        </w:rPr>
        <w:t xml:space="preserve">Consider whether you require Technical support to demonstrate novel techniques, </w:t>
      </w:r>
      <w:r w:rsidR="00B16C6B">
        <w:rPr>
          <w:rFonts w:asciiTheme="minorHAnsi" w:hAnsiTheme="minorHAnsi"/>
          <w:sz w:val="24"/>
          <w:szCs w:val="24"/>
        </w:rPr>
        <w:t>if you</w:t>
      </w:r>
      <w:r w:rsidR="00BE48F3">
        <w:rPr>
          <w:rFonts w:asciiTheme="minorHAnsi" w:hAnsiTheme="minorHAnsi"/>
          <w:sz w:val="24"/>
          <w:szCs w:val="24"/>
        </w:rPr>
        <w:t xml:space="preserve"> do</w:t>
      </w:r>
      <w:r w:rsidR="00B16C6B">
        <w:rPr>
          <w:rFonts w:asciiTheme="minorHAnsi" w:hAnsiTheme="minorHAnsi"/>
          <w:sz w:val="24"/>
          <w:szCs w:val="24"/>
        </w:rPr>
        <w:t xml:space="preserve"> please include how many hours. </w:t>
      </w:r>
    </w:p>
    <w:p w:rsidR="008248EA" w:rsidRDefault="008248EA" w:rsidP="001F3458">
      <w:pPr>
        <w:rPr>
          <w:rFonts w:asciiTheme="minorHAnsi" w:hAnsiTheme="minorHAnsi"/>
          <w:sz w:val="24"/>
          <w:szCs w:val="24"/>
        </w:rPr>
      </w:pPr>
    </w:p>
    <w:p w:rsidR="008248EA" w:rsidRDefault="00E479C6" w:rsidP="001F345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Consumables: </w:t>
      </w:r>
      <w:r w:rsidR="00CF47C9">
        <w:rPr>
          <w:rFonts w:asciiTheme="minorHAnsi" w:hAnsiTheme="minorHAnsi"/>
          <w:sz w:val="24"/>
          <w:szCs w:val="24"/>
        </w:rPr>
        <w:t xml:space="preserve">Chemical Reagents, </w:t>
      </w:r>
      <w:r w:rsidR="00C676E4">
        <w:rPr>
          <w:rFonts w:asciiTheme="minorHAnsi" w:hAnsiTheme="minorHAnsi"/>
          <w:sz w:val="24"/>
          <w:szCs w:val="24"/>
        </w:rPr>
        <w:t xml:space="preserve">Agar plates, </w:t>
      </w:r>
      <w:r w:rsidR="004876B8">
        <w:rPr>
          <w:rFonts w:asciiTheme="minorHAnsi" w:hAnsiTheme="minorHAnsi"/>
          <w:sz w:val="24"/>
          <w:szCs w:val="24"/>
        </w:rPr>
        <w:t>E</w:t>
      </w:r>
      <w:r w:rsidR="00C676E4">
        <w:rPr>
          <w:rFonts w:asciiTheme="minorHAnsi" w:hAnsiTheme="minorHAnsi"/>
          <w:sz w:val="24"/>
          <w:szCs w:val="24"/>
        </w:rPr>
        <w:t xml:space="preserve">lectrodes, </w:t>
      </w:r>
      <w:r w:rsidR="008F12CC">
        <w:rPr>
          <w:rFonts w:asciiTheme="minorHAnsi" w:hAnsiTheme="minorHAnsi"/>
          <w:sz w:val="24"/>
          <w:szCs w:val="24"/>
        </w:rPr>
        <w:t>Supplements, Capsules, Glucose/Cho</w:t>
      </w:r>
      <w:r w:rsidR="00760C58">
        <w:rPr>
          <w:rFonts w:asciiTheme="minorHAnsi" w:hAnsiTheme="minorHAnsi"/>
          <w:sz w:val="24"/>
          <w:szCs w:val="24"/>
        </w:rPr>
        <w:t>lesterol test strips and gloves etc.</w:t>
      </w:r>
    </w:p>
    <w:p w:rsidR="008F12CC" w:rsidRDefault="008F12CC" w:rsidP="001F3458">
      <w:pPr>
        <w:rPr>
          <w:rFonts w:asciiTheme="minorHAnsi" w:hAnsiTheme="minorHAnsi"/>
          <w:sz w:val="24"/>
          <w:szCs w:val="24"/>
        </w:rPr>
      </w:pPr>
    </w:p>
    <w:p w:rsidR="008F12CC" w:rsidRDefault="008F12CC" w:rsidP="001F345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you are unsure of the cost of any of your requirements</w:t>
      </w:r>
      <w:r w:rsidR="003667BE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please contact a member of the Technical team</w:t>
      </w:r>
      <w:r w:rsidR="003667BE">
        <w:rPr>
          <w:rFonts w:asciiTheme="minorHAnsi" w:hAnsiTheme="minorHAnsi"/>
          <w:sz w:val="24"/>
          <w:szCs w:val="24"/>
        </w:rPr>
        <w:t xml:space="preserve"> at: </w:t>
      </w:r>
      <w:hyperlink r:id="rId4" w:history="1">
        <w:r w:rsidR="00E41A02" w:rsidRPr="00183DC0">
          <w:rPr>
            <w:rStyle w:val="Hyperlink"/>
            <w:rFonts w:asciiTheme="minorHAnsi" w:hAnsiTheme="minorHAnsi"/>
            <w:sz w:val="24"/>
            <w:szCs w:val="24"/>
          </w:rPr>
          <w:t>labbookings@qmu.ac.uk</w:t>
        </w:r>
      </w:hyperlink>
    </w:p>
    <w:p w:rsidR="003667BE" w:rsidRDefault="003667BE" w:rsidP="001F3458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8"/>
        <w:gridCol w:w="1663"/>
        <w:gridCol w:w="1077"/>
        <w:gridCol w:w="782"/>
      </w:tblGrid>
      <w:tr w:rsidR="00C966F8" w:rsidTr="00B462C3">
        <w:tc>
          <w:tcPr>
            <w:tcW w:w="8111" w:type="dxa"/>
            <w:gridSpan w:val="3"/>
            <w:shd w:val="clear" w:color="auto" w:fill="D9D9D9"/>
          </w:tcPr>
          <w:p w:rsidR="00C966F8" w:rsidRPr="004C611C" w:rsidRDefault="004C611C" w:rsidP="004C611C">
            <w:pPr>
              <w:jc w:val="center"/>
              <w:rPr>
                <w:rFonts w:asciiTheme="minorHAnsi" w:hAnsiTheme="minorHAnsi"/>
                <w:b/>
              </w:rPr>
            </w:pPr>
            <w:r w:rsidRPr="004C611C">
              <w:rPr>
                <w:rFonts w:asciiTheme="minorHAnsi" w:hAnsiTheme="minorHAnsi"/>
                <w:b/>
              </w:rPr>
              <w:t xml:space="preserve">Research Project </w:t>
            </w:r>
            <w:r w:rsidR="00C966F8" w:rsidRPr="004C611C">
              <w:rPr>
                <w:rFonts w:asciiTheme="minorHAnsi" w:hAnsiTheme="minorHAnsi"/>
                <w:b/>
              </w:rPr>
              <w:t>Resources</w:t>
            </w:r>
          </w:p>
          <w:p w:rsidR="00C966F8" w:rsidRPr="00783AB3" w:rsidRDefault="00C966F8" w:rsidP="0080747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  <w:shd w:val="clear" w:color="auto" w:fill="D9D9D9"/>
          </w:tcPr>
          <w:p w:rsidR="00C966F8" w:rsidRPr="00783AB3" w:rsidRDefault="00C966F8" w:rsidP="00807478">
            <w:pPr>
              <w:jc w:val="center"/>
              <w:rPr>
                <w:rFonts w:asciiTheme="minorHAnsi" w:hAnsiTheme="minorHAnsi"/>
              </w:rPr>
            </w:pPr>
          </w:p>
        </w:tc>
      </w:tr>
      <w:tr w:rsidR="00C966F8" w:rsidTr="00B462C3">
        <w:tc>
          <w:tcPr>
            <w:tcW w:w="8111" w:type="dxa"/>
            <w:gridSpan w:val="3"/>
            <w:shd w:val="clear" w:color="auto" w:fill="FFFFFF"/>
          </w:tcPr>
          <w:p w:rsidR="00C966F8" w:rsidRPr="004C611C" w:rsidRDefault="004C611C" w:rsidP="00807478">
            <w:pPr>
              <w:rPr>
                <w:rFonts w:asciiTheme="minorHAnsi" w:hAnsiTheme="minorHAnsi" w:cs="Arial"/>
                <w:b/>
                <w:shd w:val="clear" w:color="auto" w:fill="F2F2F2"/>
              </w:rPr>
            </w:pPr>
            <w:r w:rsidRPr="004C611C">
              <w:rPr>
                <w:rFonts w:asciiTheme="minorHAnsi" w:hAnsiTheme="minorHAnsi" w:cs="Arial"/>
                <w:b/>
                <w:shd w:val="clear" w:color="auto" w:fill="F2F2F2"/>
              </w:rPr>
              <w:t>Equipment/C</w:t>
            </w:r>
            <w:r w:rsidR="00C966F8" w:rsidRPr="004C611C">
              <w:rPr>
                <w:rFonts w:asciiTheme="minorHAnsi" w:hAnsiTheme="minorHAnsi" w:cs="Arial"/>
                <w:b/>
                <w:shd w:val="clear" w:color="auto" w:fill="F2F2F2"/>
              </w:rPr>
              <w:t>onsumables</w:t>
            </w:r>
          </w:p>
          <w:p w:rsidR="00B462C3" w:rsidRPr="00783AB3" w:rsidRDefault="00B462C3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249" w:type="dxa"/>
            <w:shd w:val="clear" w:color="auto" w:fill="FFFFFF"/>
          </w:tcPr>
          <w:p w:rsidR="00C966F8" w:rsidRPr="00783AB3" w:rsidRDefault="00C966F8" w:rsidP="00807478">
            <w:pPr>
              <w:rPr>
                <w:rFonts w:asciiTheme="minorHAnsi" w:hAnsiTheme="minorHAnsi" w:cs="Arial"/>
                <w:shd w:val="clear" w:color="auto" w:fill="F2F2F2"/>
              </w:rPr>
            </w:pPr>
          </w:p>
        </w:tc>
      </w:tr>
      <w:tr w:rsidR="00C013F7" w:rsidTr="00B462C3">
        <w:tc>
          <w:tcPr>
            <w:tcW w:w="6691" w:type="dxa"/>
            <w:gridSpan w:val="2"/>
            <w:shd w:val="clear" w:color="auto" w:fill="D9D9D9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  <w:r w:rsidRPr="00783AB3">
              <w:rPr>
                <w:rFonts w:asciiTheme="minorHAnsi" w:hAnsiTheme="minorHAnsi"/>
              </w:rPr>
              <w:t>Item</w:t>
            </w:r>
          </w:p>
        </w:tc>
        <w:tc>
          <w:tcPr>
            <w:tcW w:w="1420" w:type="dxa"/>
            <w:shd w:val="clear" w:color="auto" w:fill="D9D9D9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  <w:r w:rsidRPr="00783AB3">
              <w:rPr>
                <w:rFonts w:asciiTheme="minorHAnsi" w:hAnsiTheme="minorHAnsi"/>
              </w:rPr>
              <w:t>Quantity</w:t>
            </w:r>
          </w:p>
        </w:tc>
        <w:tc>
          <w:tcPr>
            <w:tcW w:w="1249" w:type="dxa"/>
            <w:shd w:val="clear" w:color="auto" w:fill="D9D9D9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  <w:r w:rsidRPr="00783AB3">
              <w:rPr>
                <w:rFonts w:asciiTheme="minorHAnsi" w:hAnsiTheme="minorHAnsi"/>
              </w:rPr>
              <w:t>Cost</w:t>
            </w:r>
          </w:p>
        </w:tc>
      </w:tr>
      <w:tr w:rsidR="00C013F7" w:rsidTr="00B462C3">
        <w:tc>
          <w:tcPr>
            <w:tcW w:w="6691" w:type="dxa"/>
            <w:gridSpan w:val="2"/>
            <w:shd w:val="clear" w:color="auto" w:fill="F2F2F2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420" w:type="dxa"/>
            <w:shd w:val="clear" w:color="auto" w:fill="F2F2F2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249" w:type="dxa"/>
            <w:shd w:val="clear" w:color="auto" w:fill="F2F2F2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</w:tr>
      <w:tr w:rsidR="00C013F7" w:rsidTr="00B462C3">
        <w:tc>
          <w:tcPr>
            <w:tcW w:w="6691" w:type="dxa"/>
            <w:gridSpan w:val="2"/>
            <w:shd w:val="clear" w:color="auto" w:fill="FFFFFF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420" w:type="dxa"/>
            <w:shd w:val="clear" w:color="auto" w:fill="FFFFFF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249" w:type="dxa"/>
            <w:shd w:val="clear" w:color="auto" w:fill="FFFFFF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</w:tr>
      <w:tr w:rsidR="00C013F7" w:rsidTr="00B462C3">
        <w:tc>
          <w:tcPr>
            <w:tcW w:w="6691" w:type="dxa"/>
            <w:gridSpan w:val="2"/>
            <w:shd w:val="clear" w:color="auto" w:fill="F2F2F2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420" w:type="dxa"/>
            <w:shd w:val="clear" w:color="auto" w:fill="F2F2F2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249" w:type="dxa"/>
            <w:shd w:val="clear" w:color="auto" w:fill="F2F2F2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</w:tr>
      <w:tr w:rsidR="00C013F7" w:rsidTr="00B462C3">
        <w:tc>
          <w:tcPr>
            <w:tcW w:w="6691" w:type="dxa"/>
            <w:gridSpan w:val="2"/>
            <w:shd w:val="clear" w:color="auto" w:fill="FFFFFF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420" w:type="dxa"/>
            <w:shd w:val="clear" w:color="auto" w:fill="FFFFFF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249" w:type="dxa"/>
            <w:shd w:val="clear" w:color="auto" w:fill="FFFFFF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</w:tr>
      <w:tr w:rsidR="00C013F7" w:rsidTr="00B462C3">
        <w:tc>
          <w:tcPr>
            <w:tcW w:w="6691" w:type="dxa"/>
            <w:gridSpan w:val="2"/>
            <w:shd w:val="clear" w:color="auto" w:fill="F2F2F2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420" w:type="dxa"/>
            <w:shd w:val="clear" w:color="auto" w:fill="F2F2F2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249" w:type="dxa"/>
            <w:shd w:val="clear" w:color="auto" w:fill="F2F2F2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</w:tr>
      <w:tr w:rsidR="00C013F7" w:rsidTr="00B462C3">
        <w:tc>
          <w:tcPr>
            <w:tcW w:w="6691" w:type="dxa"/>
            <w:gridSpan w:val="2"/>
            <w:shd w:val="clear" w:color="auto" w:fill="FFFFFF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420" w:type="dxa"/>
            <w:shd w:val="clear" w:color="auto" w:fill="FFFFFF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249" w:type="dxa"/>
            <w:shd w:val="clear" w:color="auto" w:fill="FFFFFF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</w:tr>
      <w:tr w:rsidR="00C013F7" w:rsidTr="00B462C3">
        <w:tc>
          <w:tcPr>
            <w:tcW w:w="6691" w:type="dxa"/>
            <w:gridSpan w:val="2"/>
            <w:shd w:val="clear" w:color="auto" w:fill="F2F2F2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420" w:type="dxa"/>
            <w:shd w:val="clear" w:color="auto" w:fill="F2F2F2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249" w:type="dxa"/>
            <w:shd w:val="clear" w:color="auto" w:fill="F2F2F2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</w:tr>
      <w:tr w:rsidR="00C013F7" w:rsidTr="00B462C3">
        <w:tc>
          <w:tcPr>
            <w:tcW w:w="6691" w:type="dxa"/>
            <w:gridSpan w:val="2"/>
            <w:shd w:val="clear" w:color="auto" w:fill="F2F2F2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420" w:type="dxa"/>
            <w:shd w:val="clear" w:color="auto" w:fill="F2F2F2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249" w:type="dxa"/>
            <w:shd w:val="clear" w:color="auto" w:fill="F2F2F2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</w:tr>
      <w:tr w:rsidR="00C966F8" w:rsidTr="00B462C3">
        <w:tc>
          <w:tcPr>
            <w:tcW w:w="6691" w:type="dxa"/>
            <w:gridSpan w:val="2"/>
            <w:shd w:val="clear" w:color="auto" w:fill="auto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420" w:type="dxa"/>
            <w:shd w:val="clear" w:color="auto" w:fill="auto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249" w:type="dxa"/>
            <w:shd w:val="clear" w:color="auto" w:fill="auto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</w:tr>
      <w:tr w:rsidR="00C966F8" w:rsidTr="00B462C3">
        <w:tc>
          <w:tcPr>
            <w:tcW w:w="6691" w:type="dxa"/>
            <w:gridSpan w:val="2"/>
            <w:shd w:val="clear" w:color="auto" w:fill="auto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420" w:type="dxa"/>
            <w:shd w:val="clear" w:color="auto" w:fill="auto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249" w:type="dxa"/>
            <w:shd w:val="clear" w:color="auto" w:fill="auto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</w:tr>
      <w:tr w:rsidR="00C013F7" w:rsidTr="00B462C3">
        <w:tc>
          <w:tcPr>
            <w:tcW w:w="6691" w:type="dxa"/>
            <w:gridSpan w:val="2"/>
            <w:shd w:val="clear" w:color="auto" w:fill="F2F2F2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420" w:type="dxa"/>
            <w:shd w:val="clear" w:color="auto" w:fill="F2F2F2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249" w:type="dxa"/>
            <w:shd w:val="clear" w:color="auto" w:fill="F2F2F2"/>
          </w:tcPr>
          <w:p w:rsidR="00C966F8" w:rsidRPr="00DE6064" w:rsidRDefault="00783AB3" w:rsidP="00807478">
            <w:pPr>
              <w:rPr>
                <w:rFonts w:asciiTheme="minorHAnsi" w:hAnsiTheme="minorHAnsi"/>
                <w:b/>
              </w:rPr>
            </w:pPr>
            <w:r w:rsidRPr="00DE6064">
              <w:rPr>
                <w:rFonts w:asciiTheme="minorHAnsi" w:hAnsiTheme="minorHAnsi"/>
                <w:b/>
              </w:rPr>
              <w:t>Total Cost</w:t>
            </w:r>
          </w:p>
        </w:tc>
      </w:tr>
      <w:tr w:rsidR="00C966F8" w:rsidTr="00B462C3">
        <w:tc>
          <w:tcPr>
            <w:tcW w:w="8111" w:type="dxa"/>
            <w:gridSpan w:val="3"/>
            <w:shd w:val="clear" w:color="auto" w:fill="auto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  <w:p w:rsidR="00C966F8" w:rsidRPr="004C611C" w:rsidRDefault="00414F0D" w:rsidP="00807478">
            <w:pPr>
              <w:rPr>
                <w:rFonts w:asciiTheme="minorHAnsi" w:hAnsiTheme="minorHAnsi"/>
                <w:b/>
              </w:rPr>
            </w:pPr>
            <w:r w:rsidRPr="004C611C">
              <w:rPr>
                <w:rFonts w:asciiTheme="minorHAnsi" w:hAnsiTheme="minorHAnsi"/>
                <w:b/>
              </w:rPr>
              <w:t>Technical Staff Support</w:t>
            </w:r>
          </w:p>
        </w:tc>
        <w:tc>
          <w:tcPr>
            <w:tcW w:w="1249" w:type="dxa"/>
            <w:shd w:val="clear" w:color="auto" w:fill="auto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</w:tr>
      <w:tr w:rsidR="00C013F7" w:rsidTr="00B462C3">
        <w:tc>
          <w:tcPr>
            <w:tcW w:w="3262" w:type="dxa"/>
            <w:shd w:val="clear" w:color="auto" w:fill="D9D9D9"/>
          </w:tcPr>
          <w:p w:rsidR="00C966F8" w:rsidRPr="00783AB3" w:rsidRDefault="004C611C" w:rsidP="008074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Measurement Technique</w:t>
            </w:r>
          </w:p>
        </w:tc>
        <w:tc>
          <w:tcPr>
            <w:tcW w:w="3429" w:type="dxa"/>
            <w:shd w:val="clear" w:color="auto" w:fill="D9D9D9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  <w:r w:rsidRPr="00783AB3">
              <w:rPr>
                <w:rFonts w:asciiTheme="minorHAnsi" w:hAnsiTheme="minorHAnsi"/>
              </w:rPr>
              <w:t>Responsible</w:t>
            </w:r>
          </w:p>
        </w:tc>
        <w:tc>
          <w:tcPr>
            <w:tcW w:w="1420" w:type="dxa"/>
            <w:shd w:val="clear" w:color="auto" w:fill="D9D9D9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  <w:r w:rsidRPr="00783AB3">
              <w:rPr>
                <w:rFonts w:asciiTheme="minorHAnsi" w:hAnsiTheme="minorHAnsi"/>
              </w:rPr>
              <w:t>Duration</w:t>
            </w:r>
          </w:p>
        </w:tc>
        <w:tc>
          <w:tcPr>
            <w:tcW w:w="1249" w:type="dxa"/>
            <w:shd w:val="clear" w:color="auto" w:fill="D9D9D9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</w:tr>
      <w:tr w:rsidR="00C013F7" w:rsidTr="00B462C3">
        <w:tc>
          <w:tcPr>
            <w:tcW w:w="3262" w:type="dxa"/>
            <w:shd w:val="clear" w:color="auto" w:fill="F2F2F2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3429" w:type="dxa"/>
            <w:shd w:val="clear" w:color="auto" w:fill="F2F2F2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420" w:type="dxa"/>
            <w:shd w:val="clear" w:color="auto" w:fill="F2F2F2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249" w:type="dxa"/>
            <w:shd w:val="clear" w:color="auto" w:fill="F2F2F2"/>
          </w:tcPr>
          <w:p w:rsidR="00C966F8" w:rsidRPr="00783AB3" w:rsidRDefault="00C966F8" w:rsidP="00807478">
            <w:pPr>
              <w:rPr>
                <w:rFonts w:asciiTheme="minorHAnsi" w:hAnsiTheme="minorHAnsi"/>
              </w:rPr>
            </w:pPr>
          </w:p>
        </w:tc>
      </w:tr>
      <w:tr w:rsidR="00C013F7" w:rsidTr="00B462C3">
        <w:tc>
          <w:tcPr>
            <w:tcW w:w="3262" w:type="dxa"/>
            <w:shd w:val="clear" w:color="auto" w:fill="auto"/>
          </w:tcPr>
          <w:p w:rsidR="00C966F8" w:rsidRPr="001C77A1" w:rsidRDefault="00C966F8" w:rsidP="00807478">
            <w:pPr>
              <w:rPr>
                <w:rFonts w:ascii="Helvetica Neue" w:hAnsi="Helvetica Neue"/>
              </w:rPr>
            </w:pPr>
          </w:p>
        </w:tc>
        <w:tc>
          <w:tcPr>
            <w:tcW w:w="3429" w:type="dxa"/>
            <w:shd w:val="clear" w:color="auto" w:fill="auto"/>
          </w:tcPr>
          <w:p w:rsidR="00C966F8" w:rsidRPr="001C77A1" w:rsidRDefault="00C966F8" w:rsidP="00807478">
            <w:pPr>
              <w:rPr>
                <w:rFonts w:ascii="Helvetica Neue" w:hAnsi="Helvetica Neue"/>
              </w:rPr>
            </w:pPr>
          </w:p>
        </w:tc>
        <w:tc>
          <w:tcPr>
            <w:tcW w:w="1420" w:type="dxa"/>
            <w:shd w:val="clear" w:color="auto" w:fill="auto"/>
          </w:tcPr>
          <w:p w:rsidR="00C966F8" w:rsidRPr="001C77A1" w:rsidRDefault="00C966F8" w:rsidP="00807478">
            <w:pPr>
              <w:rPr>
                <w:rFonts w:ascii="Helvetica Neue" w:hAnsi="Helvetica Neue"/>
              </w:rPr>
            </w:pPr>
          </w:p>
        </w:tc>
        <w:tc>
          <w:tcPr>
            <w:tcW w:w="1249" w:type="dxa"/>
            <w:shd w:val="clear" w:color="auto" w:fill="auto"/>
          </w:tcPr>
          <w:p w:rsidR="00C966F8" w:rsidRPr="001C77A1" w:rsidRDefault="00C966F8" w:rsidP="00807478">
            <w:pPr>
              <w:rPr>
                <w:rFonts w:ascii="Helvetica Neue" w:hAnsi="Helvetica Neue"/>
              </w:rPr>
            </w:pPr>
          </w:p>
        </w:tc>
      </w:tr>
      <w:tr w:rsidR="00C013F7" w:rsidTr="00B462C3">
        <w:tc>
          <w:tcPr>
            <w:tcW w:w="3262" w:type="dxa"/>
            <w:shd w:val="clear" w:color="auto" w:fill="F2F2F2"/>
          </w:tcPr>
          <w:p w:rsidR="00C966F8" w:rsidRPr="006D4537" w:rsidRDefault="00C966F8" w:rsidP="00807478"/>
        </w:tc>
        <w:tc>
          <w:tcPr>
            <w:tcW w:w="3429" w:type="dxa"/>
            <w:shd w:val="clear" w:color="auto" w:fill="F2F2F2"/>
          </w:tcPr>
          <w:p w:rsidR="00C966F8" w:rsidRPr="001C77A1" w:rsidRDefault="00C966F8" w:rsidP="00807478">
            <w:pPr>
              <w:rPr>
                <w:rFonts w:ascii="Helvetica Neue" w:hAnsi="Helvetica Neue"/>
              </w:rPr>
            </w:pPr>
          </w:p>
        </w:tc>
        <w:tc>
          <w:tcPr>
            <w:tcW w:w="1420" w:type="dxa"/>
            <w:shd w:val="clear" w:color="auto" w:fill="F2F2F2"/>
          </w:tcPr>
          <w:p w:rsidR="00C966F8" w:rsidRPr="001C77A1" w:rsidRDefault="00C966F8" w:rsidP="00807478">
            <w:pPr>
              <w:rPr>
                <w:rFonts w:ascii="Helvetica Neue" w:hAnsi="Helvetica Neue"/>
              </w:rPr>
            </w:pPr>
          </w:p>
        </w:tc>
        <w:tc>
          <w:tcPr>
            <w:tcW w:w="1249" w:type="dxa"/>
            <w:shd w:val="clear" w:color="auto" w:fill="F2F2F2"/>
          </w:tcPr>
          <w:p w:rsidR="00C966F8" w:rsidRPr="001C77A1" w:rsidRDefault="00C966F8" w:rsidP="00807478">
            <w:pPr>
              <w:rPr>
                <w:rFonts w:ascii="Helvetica Neue" w:hAnsi="Helvetica Neue"/>
              </w:rPr>
            </w:pPr>
          </w:p>
        </w:tc>
      </w:tr>
      <w:tr w:rsidR="00C013F7" w:rsidTr="00B462C3">
        <w:tc>
          <w:tcPr>
            <w:tcW w:w="3262" w:type="dxa"/>
            <w:shd w:val="clear" w:color="auto" w:fill="auto"/>
          </w:tcPr>
          <w:p w:rsidR="00C966F8" w:rsidRDefault="00C966F8" w:rsidP="00807478"/>
        </w:tc>
        <w:tc>
          <w:tcPr>
            <w:tcW w:w="3429" w:type="dxa"/>
            <w:shd w:val="clear" w:color="auto" w:fill="auto"/>
          </w:tcPr>
          <w:p w:rsidR="00C966F8" w:rsidRDefault="00C966F8" w:rsidP="00807478"/>
        </w:tc>
        <w:tc>
          <w:tcPr>
            <w:tcW w:w="1420" w:type="dxa"/>
            <w:shd w:val="clear" w:color="auto" w:fill="auto"/>
          </w:tcPr>
          <w:p w:rsidR="00C966F8" w:rsidRDefault="00C966F8" w:rsidP="00807478"/>
        </w:tc>
        <w:tc>
          <w:tcPr>
            <w:tcW w:w="1249" w:type="dxa"/>
            <w:shd w:val="clear" w:color="auto" w:fill="auto"/>
          </w:tcPr>
          <w:p w:rsidR="00C966F8" w:rsidRDefault="00C966F8" w:rsidP="00807478"/>
        </w:tc>
      </w:tr>
      <w:tr w:rsidR="00C013F7" w:rsidTr="00944503">
        <w:trPr>
          <w:trHeight w:val="80"/>
        </w:trPr>
        <w:tc>
          <w:tcPr>
            <w:tcW w:w="3262" w:type="dxa"/>
            <w:shd w:val="clear" w:color="auto" w:fill="FFFFFF"/>
          </w:tcPr>
          <w:p w:rsidR="00F266FA" w:rsidRDefault="00F266FA" w:rsidP="00807478">
            <w:pPr>
              <w:rPr>
                <w:rFonts w:asciiTheme="minorHAnsi" w:hAnsiTheme="minorHAnsi"/>
              </w:rPr>
            </w:pPr>
          </w:p>
          <w:p w:rsidR="00F266FA" w:rsidRDefault="00F266FA" w:rsidP="00807478">
            <w:pPr>
              <w:rPr>
                <w:rFonts w:asciiTheme="minorHAnsi" w:hAnsiTheme="minorHAnsi"/>
              </w:rPr>
            </w:pPr>
          </w:p>
          <w:p w:rsidR="00F266FA" w:rsidRDefault="00F266FA" w:rsidP="00807478">
            <w:pPr>
              <w:rPr>
                <w:rFonts w:asciiTheme="minorHAnsi" w:hAnsiTheme="minorHAnsi"/>
              </w:rPr>
            </w:pPr>
          </w:p>
          <w:p w:rsidR="00F266FA" w:rsidRDefault="00F266FA" w:rsidP="00807478">
            <w:pPr>
              <w:rPr>
                <w:rFonts w:asciiTheme="minorHAnsi" w:hAnsiTheme="minorHAnsi"/>
              </w:rPr>
            </w:pPr>
          </w:p>
          <w:p w:rsidR="00F266FA" w:rsidRDefault="00F266FA" w:rsidP="00807478">
            <w:pPr>
              <w:rPr>
                <w:rFonts w:asciiTheme="minorHAnsi" w:hAnsiTheme="minorHAnsi"/>
              </w:rPr>
            </w:pPr>
          </w:p>
          <w:p w:rsidR="00C966F8" w:rsidRDefault="00CB2B83" w:rsidP="008074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  </w:t>
            </w:r>
            <w:r w:rsidR="00944503" w:rsidRPr="00944503">
              <w:rPr>
                <w:rFonts w:asciiTheme="minorHAnsi" w:hAnsiTheme="minorHAnsi"/>
              </w:rPr>
              <w:t>Signature</w:t>
            </w:r>
            <w:r w:rsidR="00944503">
              <w:rPr>
                <w:rFonts w:asciiTheme="minorHAnsi" w:hAnsiTheme="minorHAnsi"/>
              </w:rPr>
              <w:t>:____________________</w:t>
            </w:r>
            <w:r w:rsidR="00C013F7">
              <w:rPr>
                <w:rFonts w:asciiTheme="minorHAnsi" w:hAnsiTheme="minorHAnsi"/>
              </w:rPr>
              <w:t>__________________</w:t>
            </w:r>
            <w:r w:rsidR="00944503">
              <w:rPr>
                <w:rFonts w:asciiTheme="minorHAnsi" w:hAnsiTheme="minorHAnsi"/>
              </w:rPr>
              <w:t>____</w:t>
            </w:r>
            <w:r w:rsidR="00C013F7">
              <w:rPr>
                <w:rFonts w:asciiTheme="minorHAnsi" w:hAnsiTheme="minorHAnsi"/>
              </w:rPr>
              <w:t xml:space="preserve">             </w:t>
            </w:r>
            <w:r w:rsidR="00944503">
              <w:rPr>
                <w:rFonts w:asciiTheme="minorHAnsi" w:hAnsiTheme="minorHAnsi"/>
              </w:rPr>
              <w:t xml:space="preserve">  </w:t>
            </w:r>
          </w:p>
          <w:p w:rsidR="00C013F7" w:rsidRDefault="00C013F7" w:rsidP="00807478">
            <w:pPr>
              <w:rPr>
                <w:rFonts w:asciiTheme="minorHAnsi" w:hAnsiTheme="minorHAnsi"/>
              </w:rPr>
            </w:pPr>
          </w:p>
          <w:p w:rsidR="00C013F7" w:rsidRDefault="00C013F7" w:rsidP="00807478">
            <w:pPr>
              <w:rPr>
                <w:rFonts w:asciiTheme="minorHAnsi" w:hAnsiTheme="minorHAnsi"/>
              </w:rPr>
            </w:pPr>
          </w:p>
          <w:p w:rsidR="00C013F7" w:rsidRDefault="00C013F7" w:rsidP="00807478">
            <w:pPr>
              <w:rPr>
                <w:rFonts w:asciiTheme="minorHAnsi" w:hAnsiTheme="minorHAnsi"/>
              </w:rPr>
            </w:pPr>
          </w:p>
          <w:p w:rsidR="00C013F7" w:rsidRDefault="00C013F7" w:rsidP="00807478">
            <w:pPr>
              <w:rPr>
                <w:rFonts w:asciiTheme="minorHAnsi" w:hAnsiTheme="minorHAnsi"/>
              </w:rPr>
            </w:pPr>
          </w:p>
          <w:p w:rsidR="00C013F7" w:rsidRDefault="00C013F7" w:rsidP="00807478">
            <w:pPr>
              <w:rPr>
                <w:rFonts w:asciiTheme="minorHAnsi" w:hAnsiTheme="minorHAnsi"/>
              </w:rPr>
            </w:pPr>
          </w:p>
          <w:p w:rsidR="00C013F7" w:rsidRDefault="00C013F7" w:rsidP="00807478">
            <w:pPr>
              <w:rPr>
                <w:rFonts w:asciiTheme="minorHAnsi" w:hAnsiTheme="minorHAnsi"/>
              </w:rPr>
            </w:pPr>
          </w:p>
          <w:p w:rsidR="00977B08" w:rsidRDefault="00C013F7" w:rsidP="008074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Staff</w:t>
            </w:r>
          </w:p>
          <w:p w:rsidR="00C013F7" w:rsidRPr="00944503" w:rsidRDefault="00977B08" w:rsidP="008074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Signature:___________________________________________</w:t>
            </w:r>
          </w:p>
        </w:tc>
        <w:tc>
          <w:tcPr>
            <w:tcW w:w="3429" w:type="dxa"/>
            <w:shd w:val="clear" w:color="auto" w:fill="FFFFFF"/>
          </w:tcPr>
          <w:p w:rsidR="00C966F8" w:rsidRPr="0094450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420" w:type="dxa"/>
            <w:shd w:val="clear" w:color="auto" w:fill="FFFFFF"/>
          </w:tcPr>
          <w:p w:rsidR="00C966F8" w:rsidRPr="00944503" w:rsidRDefault="00C966F8" w:rsidP="00807478">
            <w:pPr>
              <w:rPr>
                <w:rFonts w:asciiTheme="minorHAnsi" w:hAnsiTheme="minorHAnsi"/>
              </w:rPr>
            </w:pPr>
          </w:p>
        </w:tc>
        <w:tc>
          <w:tcPr>
            <w:tcW w:w="1249" w:type="dxa"/>
            <w:shd w:val="clear" w:color="auto" w:fill="FFFFFF"/>
          </w:tcPr>
          <w:p w:rsidR="00C966F8" w:rsidRDefault="00C966F8" w:rsidP="00807478"/>
        </w:tc>
      </w:tr>
    </w:tbl>
    <w:p w:rsidR="003667BE" w:rsidRPr="00E479C6" w:rsidRDefault="00C013F7" w:rsidP="001F345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A726FD" w:rsidRDefault="00C013F7" w:rsidP="001F345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A726FD" w:rsidRPr="0066358A" w:rsidRDefault="00A726FD" w:rsidP="001F3458">
      <w:pPr>
        <w:rPr>
          <w:rFonts w:asciiTheme="minorHAnsi" w:hAnsiTheme="minorHAnsi"/>
          <w:sz w:val="24"/>
          <w:szCs w:val="24"/>
        </w:rPr>
      </w:pPr>
    </w:p>
    <w:sectPr w:rsidR="00A726FD" w:rsidRPr="00663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yriad Pro"/>
    <w:charset w:val="00"/>
    <w:family w:val="auto"/>
    <w:pitch w:val="variable"/>
    <w:sig w:usb0="00000001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5E"/>
    <w:rsid w:val="001F3458"/>
    <w:rsid w:val="002A2791"/>
    <w:rsid w:val="002C734A"/>
    <w:rsid w:val="00303C27"/>
    <w:rsid w:val="00340D28"/>
    <w:rsid w:val="003667BE"/>
    <w:rsid w:val="00414F0D"/>
    <w:rsid w:val="004876B8"/>
    <w:rsid w:val="004C611C"/>
    <w:rsid w:val="00542D67"/>
    <w:rsid w:val="0055075E"/>
    <w:rsid w:val="005C366F"/>
    <w:rsid w:val="00612025"/>
    <w:rsid w:val="00630AC2"/>
    <w:rsid w:val="0066358A"/>
    <w:rsid w:val="007303C5"/>
    <w:rsid w:val="00760C58"/>
    <w:rsid w:val="00783AB3"/>
    <w:rsid w:val="008248EA"/>
    <w:rsid w:val="00862501"/>
    <w:rsid w:val="008F12CC"/>
    <w:rsid w:val="0093512F"/>
    <w:rsid w:val="00944503"/>
    <w:rsid w:val="00977B08"/>
    <w:rsid w:val="009C1261"/>
    <w:rsid w:val="009E4AB0"/>
    <w:rsid w:val="00A726FD"/>
    <w:rsid w:val="00A838B1"/>
    <w:rsid w:val="00AE6675"/>
    <w:rsid w:val="00B16C6B"/>
    <w:rsid w:val="00B462C3"/>
    <w:rsid w:val="00BE48F3"/>
    <w:rsid w:val="00C013F7"/>
    <w:rsid w:val="00C4594C"/>
    <w:rsid w:val="00C676E4"/>
    <w:rsid w:val="00C966F8"/>
    <w:rsid w:val="00CB2B83"/>
    <w:rsid w:val="00CF47C9"/>
    <w:rsid w:val="00DD6032"/>
    <w:rsid w:val="00DE508D"/>
    <w:rsid w:val="00DE6064"/>
    <w:rsid w:val="00E16A7B"/>
    <w:rsid w:val="00E41A02"/>
    <w:rsid w:val="00E479C6"/>
    <w:rsid w:val="00F014FE"/>
    <w:rsid w:val="00F266FA"/>
    <w:rsid w:val="00F5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311FF-0CBD-4D8B-8364-5FBDCE35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94C"/>
    <w:pPr>
      <w:spacing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7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E16A7B"/>
    <w:pPr>
      <w:tabs>
        <w:tab w:val="decimal" w:pos="360"/>
      </w:tabs>
      <w:spacing w:line="276" w:lineRule="auto"/>
      <w:contextualSpacing w:val="0"/>
    </w:pPr>
    <w:rPr>
      <w:rFonts w:asciiTheme="minorHAnsi" w:eastAsiaTheme="minorEastAsia" w:hAnsiTheme="minorHAns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E16A7B"/>
    <w:pPr>
      <w:spacing w:after="0"/>
      <w:contextualSpacing w:val="0"/>
    </w:pPr>
    <w:rPr>
      <w:rFonts w:asciiTheme="minorHAnsi" w:eastAsiaTheme="minorEastAsia" w:hAnsiTheme="minorHAns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6A7B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E16A7B"/>
    <w:rPr>
      <w:i/>
      <w:iCs/>
    </w:rPr>
  </w:style>
  <w:style w:type="table" w:styleId="LightShading-Accent1">
    <w:name w:val="Light Shading Accent 1"/>
    <w:basedOn w:val="TableNormal"/>
    <w:uiPriority w:val="60"/>
    <w:rsid w:val="00E16A7B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bbookings@qm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agrainger</dc:creator>
  <cp:keywords/>
  <dc:description/>
  <cp:lastModifiedBy>Grainger, Andrew</cp:lastModifiedBy>
  <cp:revision>2</cp:revision>
  <dcterms:created xsi:type="dcterms:W3CDTF">2022-12-20T15:33:00Z</dcterms:created>
  <dcterms:modified xsi:type="dcterms:W3CDTF">2022-12-20T15:33:00Z</dcterms:modified>
</cp:coreProperties>
</file>