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FA0C" w14:textId="77777777" w:rsidR="001031C7" w:rsidRPr="001031C7" w:rsidRDefault="001031C7" w:rsidP="001031C7"/>
    <w:p w14:paraId="56F61FAD" w14:textId="77777777" w:rsidR="00493726" w:rsidRPr="0029056E" w:rsidRDefault="00493726" w:rsidP="00493726">
      <w:pPr>
        <w:jc w:val="center"/>
        <w:rPr>
          <w:rFonts w:asciiTheme="minorHAnsi" w:hAnsiTheme="minorHAnsi"/>
          <w:color w:val="323E4F" w:themeColor="text2" w:themeShade="BF"/>
          <w:sz w:val="21"/>
          <w:szCs w:val="21"/>
        </w:rPr>
      </w:pPr>
      <w:bookmarkStart w:id="0" w:name="_Hlk80886045"/>
      <w:bookmarkStart w:id="1" w:name="_Hlk80886433"/>
      <w:r w:rsidRPr="0029056E">
        <w:rPr>
          <w:noProof/>
          <w:color w:val="323E4F" w:themeColor="text2" w:themeShade="BF"/>
          <w:lang w:eastAsia="en-GB"/>
        </w:rPr>
        <w:drawing>
          <wp:inline distT="0" distB="0" distL="0" distR="0" wp14:anchorId="37BAE439" wp14:editId="17D24343">
            <wp:extent cx="1895475" cy="952500"/>
            <wp:effectExtent l="0" t="0" r="9525" b="0"/>
            <wp:docPr id="21" name="Picture 1" descr="qmu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u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24" cy="9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24A9" w14:textId="77777777" w:rsidR="00493726" w:rsidRPr="0029056E" w:rsidRDefault="00493726" w:rsidP="00493726">
      <w:pPr>
        <w:jc w:val="center"/>
        <w:rPr>
          <w:rFonts w:asciiTheme="minorHAnsi" w:hAnsiTheme="minorHAnsi"/>
          <w:color w:val="323E4F" w:themeColor="text2" w:themeShade="BF"/>
          <w:sz w:val="21"/>
          <w:szCs w:val="21"/>
        </w:rPr>
      </w:pPr>
    </w:p>
    <w:p w14:paraId="5ACD480D" w14:textId="77777777" w:rsidR="00493726" w:rsidRPr="0029056E" w:rsidRDefault="00493726" w:rsidP="00493726">
      <w:pPr>
        <w:jc w:val="center"/>
        <w:rPr>
          <w:rFonts w:asciiTheme="minorHAnsi" w:hAnsiTheme="minorHAnsi"/>
          <w:b/>
          <w:color w:val="323E4F" w:themeColor="text2" w:themeShade="BF"/>
          <w:sz w:val="24"/>
          <w:szCs w:val="24"/>
        </w:rPr>
      </w:pPr>
      <w:r w:rsidRPr="0029056E">
        <w:rPr>
          <w:rFonts w:asciiTheme="minorHAnsi" w:hAnsiTheme="minorHAnsi"/>
          <w:b/>
          <w:color w:val="323E4F" w:themeColor="text2" w:themeShade="BF"/>
          <w:sz w:val="24"/>
          <w:szCs w:val="24"/>
        </w:rPr>
        <w:t>Division of Psychology, Sociology and Education</w:t>
      </w:r>
    </w:p>
    <w:p w14:paraId="105200B4" w14:textId="73FE2832" w:rsidR="00493726" w:rsidRDefault="00C40B9E" w:rsidP="00493726">
      <w:pPr>
        <w:jc w:val="center"/>
        <w:rPr>
          <w:rFonts w:asciiTheme="minorHAnsi" w:hAnsiTheme="minorHAnsi"/>
          <w:color w:val="323E4F" w:themeColor="text2" w:themeShade="BF"/>
          <w:sz w:val="24"/>
          <w:szCs w:val="24"/>
          <w:lang w:eastAsia="en-GB"/>
        </w:rPr>
      </w:pPr>
      <w:r>
        <w:rPr>
          <w:rFonts w:asciiTheme="minorHAnsi" w:hAnsiTheme="minorHAnsi"/>
          <w:b/>
          <w:bCs/>
          <w:color w:val="323E4F" w:themeColor="text2" w:themeShade="BF"/>
          <w:sz w:val="24"/>
          <w:szCs w:val="24"/>
          <w:lang w:eastAsia="en-GB"/>
        </w:rPr>
        <w:t xml:space="preserve">PGDE </w:t>
      </w:r>
      <w:r w:rsidR="00965D68">
        <w:rPr>
          <w:rFonts w:asciiTheme="minorHAnsi" w:hAnsiTheme="minorHAnsi"/>
          <w:b/>
          <w:bCs/>
          <w:color w:val="323E4F" w:themeColor="text2" w:themeShade="BF"/>
          <w:sz w:val="24"/>
          <w:szCs w:val="24"/>
          <w:lang w:eastAsia="en-GB"/>
        </w:rPr>
        <w:t>(</w:t>
      </w:r>
      <w:r>
        <w:rPr>
          <w:rFonts w:asciiTheme="minorHAnsi" w:hAnsiTheme="minorHAnsi"/>
          <w:b/>
          <w:bCs/>
          <w:color w:val="323E4F" w:themeColor="text2" w:themeShade="BF"/>
          <w:sz w:val="24"/>
          <w:szCs w:val="24"/>
          <w:lang w:eastAsia="en-GB"/>
        </w:rPr>
        <w:t>Secondary</w:t>
      </w:r>
      <w:r w:rsidR="00965D68">
        <w:rPr>
          <w:rFonts w:asciiTheme="minorHAnsi" w:hAnsiTheme="minorHAnsi"/>
          <w:b/>
          <w:bCs/>
          <w:color w:val="323E4F" w:themeColor="text2" w:themeShade="BF"/>
          <w:sz w:val="24"/>
          <w:szCs w:val="24"/>
          <w:lang w:eastAsia="en-GB"/>
        </w:rPr>
        <w:t>)</w:t>
      </w:r>
      <w:r w:rsidR="005A6A35">
        <w:rPr>
          <w:rFonts w:asciiTheme="minorHAnsi" w:hAnsiTheme="minorHAnsi"/>
          <w:b/>
          <w:bCs/>
          <w:color w:val="323E4F" w:themeColor="text2" w:themeShade="BF"/>
          <w:sz w:val="24"/>
          <w:szCs w:val="24"/>
          <w:lang w:eastAsia="en-GB"/>
        </w:rPr>
        <w:t xml:space="preserve"> </w:t>
      </w:r>
    </w:p>
    <w:p w14:paraId="1031FBCC" w14:textId="77DE1091" w:rsidR="00502A80" w:rsidRDefault="00502A80" w:rsidP="00502A80">
      <w:pPr>
        <w:rPr>
          <w:rFonts w:ascii="Calibri" w:eastAsia="Calibri" w:hAnsi="Calibri" w:cs="Calibri"/>
          <w:sz w:val="22"/>
          <w:szCs w:val="22"/>
          <w:lang w:val="en-US"/>
        </w:rPr>
      </w:pPr>
    </w:p>
    <w:p w14:paraId="6E5E9B20" w14:textId="3E71FFEE" w:rsidR="002B5358" w:rsidRPr="002B5358" w:rsidRDefault="00493726" w:rsidP="002B5358">
      <w:pPr>
        <w:jc w:val="center"/>
        <w:rPr>
          <w:rFonts w:ascii="Calibri" w:eastAsia="Calibri" w:hAnsi="Calibri" w:cs="Calibri"/>
          <w:color w:val="1F4E79" w:themeColor="accent1" w:themeShade="80"/>
          <w:sz w:val="28"/>
          <w:szCs w:val="28"/>
          <w:lang w:val="en-US"/>
        </w:rPr>
      </w:pPr>
      <w:r>
        <w:rPr>
          <w:rFonts w:ascii="Calibri" w:eastAsia="Calibri" w:hAnsi="Calibri" w:cs="Calibri"/>
          <w:color w:val="1F4E79" w:themeColor="accent1" w:themeShade="80"/>
          <w:sz w:val="32"/>
          <w:szCs w:val="32"/>
          <w:lang w:val="en-US"/>
        </w:rPr>
        <w:t>Mid</w:t>
      </w:r>
      <w:r w:rsidRPr="00493726">
        <w:rPr>
          <w:rFonts w:ascii="Calibri" w:eastAsia="Calibri" w:hAnsi="Calibri" w:cs="Calibri"/>
          <w:color w:val="1F4E79" w:themeColor="accent1" w:themeShade="80"/>
          <w:sz w:val="32"/>
          <w:szCs w:val="32"/>
          <w:lang w:val="en-US"/>
        </w:rPr>
        <w:t xml:space="preserve">way Review </w:t>
      </w:r>
      <w:bookmarkStart w:id="2" w:name="_Hlk80885259"/>
      <w:r w:rsidRPr="00493726">
        <w:rPr>
          <w:rFonts w:ascii="Calibri" w:eastAsia="Calibri" w:hAnsi="Calibri" w:cs="Calibri"/>
          <w:color w:val="1F4E79" w:themeColor="accent1" w:themeShade="80"/>
          <w:sz w:val="32"/>
          <w:szCs w:val="32"/>
          <w:lang w:val="en-US"/>
        </w:rPr>
        <w:t>Form</w:t>
      </w:r>
      <w:bookmarkEnd w:id="2"/>
    </w:p>
    <w:bookmarkEnd w:id="0"/>
    <w:p w14:paraId="5F8E5CCC" w14:textId="77777777" w:rsidR="002B5358" w:rsidRPr="00A73731" w:rsidRDefault="002B5358" w:rsidP="002B5358">
      <w:pPr>
        <w:rPr>
          <w:b/>
        </w:rPr>
      </w:pPr>
    </w:p>
    <w:tbl>
      <w:tblPr>
        <w:tblStyle w:val="TableGrid"/>
        <w:tblW w:w="10774" w:type="dxa"/>
        <w:tblInd w:w="-3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9"/>
        <w:gridCol w:w="5385"/>
      </w:tblGrid>
      <w:tr w:rsidR="002B5358" w:rsidRPr="00A73731" w14:paraId="28C1855F" w14:textId="77777777" w:rsidTr="00153CD8">
        <w:tc>
          <w:tcPr>
            <w:tcW w:w="10774" w:type="dxa"/>
            <w:gridSpan w:val="2"/>
            <w:shd w:val="clear" w:color="auto" w:fill="002060"/>
          </w:tcPr>
          <w:p w14:paraId="1C1690E6" w14:textId="77777777" w:rsidR="002B5358" w:rsidRPr="00A73731" w:rsidRDefault="002B5358" w:rsidP="005B3F34">
            <w:pPr>
              <w:jc w:val="center"/>
              <w:rPr>
                <w:b/>
              </w:rPr>
            </w:pPr>
            <w:bookmarkStart w:id="3" w:name="_Hlk80885871"/>
          </w:p>
        </w:tc>
      </w:tr>
      <w:tr w:rsidR="002B5358" w14:paraId="58CE1EBD" w14:textId="77777777" w:rsidTr="00153CD8">
        <w:tc>
          <w:tcPr>
            <w:tcW w:w="5389" w:type="dxa"/>
          </w:tcPr>
          <w:p w14:paraId="232661BC" w14:textId="77777777" w:rsidR="002B5358" w:rsidRPr="002B5358" w:rsidRDefault="002B5358" w:rsidP="002B5358">
            <w:pPr>
              <w:rPr>
                <w:rFonts w:cs="Arial"/>
                <w:color w:val="001642"/>
                <w:sz w:val="22"/>
                <w:szCs w:val="22"/>
              </w:rPr>
            </w:pPr>
            <w:bookmarkStart w:id="4" w:name="_Hlk80885881"/>
            <w:bookmarkEnd w:id="3"/>
            <w:r w:rsidRPr="002B5358">
              <w:rPr>
                <w:rFonts w:cs="Arial"/>
                <w:color w:val="001642"/>
                <w:sz w:val="22"/>
                <w:szCs w:val="22"/>
              </w:rPr>
              <w:t>Date Completed:</w:t>
            </w:r>
          </w:p>
        </w:tc>
        <w:tc>
          <w:tcPr>
            <w:tcW w:w="5385" w:type="dxa"/>
          </w:tcPr>
          <w:p w14:paraId="12802312" w14:textId="492C6D91" w:rsidR="002B5358" w:rsidRPr="002B5358" w:rsidRDefault="005A6A35" w:rsidP="002B5358">
            <w:pPr>
              <w:rPr>
                <w:rFonts w:cs="Arial"/>
                <w:color w:val="001642"/>
                <w:sz w:val="22"/>
                <w:szCs w:val="22"/>
              </w:rPr>
            </w:pPr>
            <w:r>
              <w:rPr>
                <w:rFonts w:cs="Arial"/>
                <w:color w:val="001642"/>
                <w:sz w:val="22"/>
                <w:szCs w:val="22"/>
              </w:rPr>
              <w:t>School</w:t>
            </w:r>
            <w:r w:rsidR="002B5358" w:rsidRPr="002B5358">
              <w:rPr>
                <w:rFonts w:cs="Arial"/>
                <w:color w:val="001642"/>
                <w:sz w:val="22"/>
                <w:szCs w:val="22"/>
              </w:rPr>
              <w:t>:</w:t>
            </w:r>
          </w:p>
        </w:tc>
      </w:tr>
      <w:tr w:rsidR="002B5358" w14:paraId="7F062157" w14:textId="77777777" w:rsidTr="00153CD8">
        <w:tc>
          <w:tcPr>
            <w:tcW w:w="5389" w:type="dxa"/>
          </w:tcPr>
          <w:p w14:paraId="767E1126" w14:textId="77777777" w:rsidR="002B5358" w:rsidRPr="002B5358" w:rsidRDefault="002B5358" w:rsidP="002B5358">
            <w:pPr>
              <w:rPr>
                <w:rFonts w:cs="Arial"/>
                <w:color w:val="001642"/>
                <w:sz w:val="22"/>
                <w:szCs w:val="22"/>
              </w:rPr>
            </w:pPr>
            <w:r w:rsidRPr="002B5358">
              <w:rPr>
                <w:rFonts w:cs="Arial"/>
                <w:color w:val="001642"/>
                <w:sz w:val="22"/>
                <w:szCs w:val="22"/>
              </w:rPr>
              <w:t>Student Signature:</w:t>
            </w:r>
          </w:p>
        </w:tc>
        <w:tc>
          <w:tcPr>
            <w:tcW w:w="5385" w:type="dxa"/>
          </w:tcPr>
          <w:p w14:paraId="5D64CC80" w14:textId="77777777" w:rsidR="002B5358" w:rsidRPr="002B5358" w:rsidRDefault="002B5358" w:rsidP="002B5358">
            <w:pPr>
              <w:rPr>
                <w:rFonts w:cs="Arial"/>
                <w:color w:val="001642"/>
                <w:sz w:val="22"/>
                <w:szCs w:val="22"/>
              </w:rPr>
            </w:pPr>
            <w:r w:rsidRPr="002B5358">
              <w:rPr>
                <w:rFonts w:cs="Arial"/>
                <w:color w:val="001642"/>
                <w:sz w:val="22"/>
                <w:szCs w:val="22"/>
              </w:rPr>
              <w:t>SBE Signature:</w:t>
            </w:r>
          </w:p>
        </w:tc>
      </w:tr>
    </w:tbl>
    <w:bookmarkEnd w:id="1"/>
    <w:bookmarkEnd w:id="4"/>
    <w:p w14:paraId="58527B47" w14:textId="3F4DED50" w:rsidR="00965D68" w:rsidRDefault="00CF54A7" w:rsidP="00965D68">
      <w:pPr>
        <w:spacing w:before="240"/>
        <w:ind w:left="-284"/>
        <w:rPr>
          <w:color w:val="001642"/>
          <w:sz w:val="22"/>
          <w:szCs w:val="22"/>
        </w:rPr>
      </w:pPr>
      <w:r w:rsidRPr="004C5276">
        <w:rPr>
          <w:color w:val="001642"/>
          <w:sz w:val="22"/>
          <w:szCs w:val="22"/>
        </w:rPr>
        <w:t>St</w:t>
      </w:r>
      <w:r w:rsidR="006A486F">
        <w:rPr>
          <w:color w:val="001642"/>
          <w:sz w:val="22"/>
          <w:szCs w:val="22"/>
        </w:rPr>
        <w:t>udents</w:t>
      </w:r>
      <w:r w:rsidRPr="004C5276">
        <w:rPr>
          <w:color w:val="001642"/>
          <w:sz w:val="22"/>
          <w:szCs w:val="22"/>
        </w:rPr>
        <w:t xml:space="preserve"> are asked to complete the </w:t>
      </w:r>
      <w:r w:rsidR="005A6A35">
        <w:rPr>
          <w:color w:val="001642"/>
          <w:sz w:val="22"/>
          <w:szCs w:val="22"/>
        </w:rPr>
        <w:t>M</w:t>
      </w:r>
      <w:r w:rsidR="00F57D16" w:rsidRPr="004C5276">
        <w:rPr>
          <w:color w:val="001642"/>
          <w:sz w:val="22"/>
          <w:szCs w:val="22"/>
        </w:rPr>
        <w:t xml:space="preserve">idway </w:t>
      </w:r>
      <w:r w:rsidR="005A6A35">
        <w:rPr>
          <w:color w:val="001642"/>
          <w:sz w:val="22"/>
          <w:szCs w:val="22"/>
        </w:rPr>
        <w:t>R</w:t>
      </w:r>
      <w:r w:rsidR="00F57D16" w:rsidRPr="004C5276">
        <w:rPr>
          <w:color w:val="001642"/>
          <w:sz w:val="22"/>
          <w:szCs w:val="22"/>
        </w:rPr>
        <w:t xml:space="preserve">eview </w:t>
      </w:r>
      <w:r w:rsidR="005A6A35">
        <w:rPr>
          <w:color w:val="001642"/>
          <w:sz w:val="22"/>
          <w:szCs w:val="22"/>
        </w:rPr>
        <w:t>F</w:t>
      </w:r>
      <w:r w:rsidR="00F57D16" w:rsidRPr="004C5276">
        <w:rPr>
          <w:color w:val="001642"/>
          <w:sz w:val="22"/>
          <w:szCs w:val="22"/>
        </w:rPr>
        <w:t>orm</w:t>
      </w:r>
      <w:r w:rsidRPr="004C5276">
        <w:rPr>
          <w:color w:val="001642"/>
          <w:sz w:val="22"/>
          <w:szCs w:val="22"/>
        </w:rPr>
        <w:t xml:space="preserve"> </w:t>
      </w:r>
      <w:r w:rsidR="00965D68">
        <w:rPr>
          <w:color w:val="001642"/>
          <w:sz w:val="22"/>
          <w:szCs w:val="22"/>
        </w:rPr>
        <w:t xml:space="preserve">as agreed </w:t>
      </w:r>
      <w:r w:rsidR="00C235C6" w:rsidRPr="004C5276">
        <w:rPr>
          <w:color w:val="001642"/>
          <w:sz w:val="22"/>
          <w:szCs w:val="22"/>
        </w:rPr>
        <w:t xml:space="preserve">with their </w:t>
      </w:r>
      <w:r w:rsidR="004918F3" w:rsidRPr="004C5276">
        <w:rPr>
          <w:color w:val="001642"/>
          <w:sz w:val="22"/>
          <w:szCs w:val="22"/>
        </w:rPr>
        <w:t>School Based Educator</w:t>
      </w:r>
      <w:r w:rsidR="00BB513A">
        <w:rPr>
          <w:color w:val="001642"/>
          <w:sz w:val="22"/>
          <w:szCs w:val="22"/>
        </w:rPr>
        <w:t xml:space="preserve"> (SBE)</w:t>
      </w:r>
      <w:r w:rsidRPr="004C5276">
        <w:rPr>
          <w:color w:val="001642"/>
          <w:sz w:val="22"/>
          <w:szCs w:val="22"/>
        </w:rPr>
        <w:t xml:space="preserve"> and </w:t>
      </w:r>
      <w:r w:rsidR="00965D68">
        <w:rPr>
          <w:color w:val="001642"/>
          <w:sz w:val="22"/>
          <w:szCs w:val="22"/>
        </w:rPr>
        <w:t xml:space="preserve">upload the completed document to their Pebble-pad Workbook. </w:t>
      </w:r>
    </w:p>
    <w:p w14:paraId="79C26030" w14:textId="77777777" w:rsidR="00965D68" w:rsidRDefault="00082296" w:rsidP="00965D68">
      <w:pPr>
        <w:spacing w:before="240"/>
        <w:ind w:left="-284"/>
        <w:rPr>
          <w:color w:val="001642"/>
          <w:sz w:val="22"/>
          <w:szCs w:val="22"/>
        </w:rPr>
      </w:pPr>
      <w:r>
        <w:rPr>
          <w:color w:val="001642"/>
          <w:sz w:val="22"/>
          <w:szCs w:val="22"/>
        </w:rPr>
        <w:t>Please list a maximum of</w:t>
      </w:r>
      <w:r w:rsidR="001A1AB1" w:rsidRPr="004C5276">
        <w:rPr>
          <w:color w:val="001642"/>
          <w:sz w:val="22"/>
          <w:szCs w:val="22"/>
        </w:rPr>
        <w:t xml:space="preserve"> three key strengths and three key areas of development</w:t>
      </w:r>
      <w:r w:rsidR="00965D68">
        <w:rPr>
          <w:color w:val="001642"/>
          <w:sz w:val="22"/>
          <w:szCs w:val="22"/>
        </w:rPr>
        <w:t xml:space="preserve"> in relation to SPR categories</w:t>
      </w:r>
      <w:r w:rsidR="00243B86" w:rsidRPr="004C5276">
        <w:rPr>
          <w:color w:val="001642"/>
          <w:sz w:val="22"/>
          <w:szCs w:val="22"/>
        </w:rPr>
        <w:t>.</w:t>
      </w:r>
      <w:r w:rsidR="00493726">
        <w:rPr>
          <w:color w:val="001642"/>
          <w:sz w:val="22"/>
          <w:szCs w:val="22"/>
        </w:rPr>
        <w:br/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965D68" w14:paraId="639A0B2D" w14:textId="77777777" w:rsidTr="00965D68">
        <w:tc>
          <w:tcPr>
            <w:tcW w:w="2614" w:type="dxa"/>
            <w:shd w:val="clear" w:color="auto" w:fill="DEEAF6" w:themeFill="accent1" w:themeFillTint="33"/>
          </w:tcPr>
          <w:p w14:paraId="230AE066" w14:textId="1D54A6C4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  <w:r>
              <w:rPr>
                <w:color w:val="001642"/>
                <w:sz w:val="22"/>
                <w:szCs w:val="22"/>
              </w:rPr>
              <w:t>Key Strengths</w:t>
            </w:r>
          </w:p>
        </w:tc>
        <w:tc>
          <w:tcPr>
            <w:tcW w:w="2614" w:type="dxa"/>
            <w:shd w:val="clear" w:color="auto" w:fill="DEEAF6" w:themeFill="accent1" w:themeFillTint="33"/>
          </w:tcPr>
          <w:p w14:paraId="734F8058" w14:textId="0DC3FEC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  <w:r>
              <w:rPr>
                <w:color w:val="001642"/>
                <w:sz w:val="22"/>
                <w:szCs w:val="22"/>
              </w:rPr>
              <w:t>These relate to the following SPR areas</w:t>
            </w:r>
            <w:r w:rsidR="00DF04D0">
              <w:rPr>
                <w:color w:val="001642"/>
                <w:sz w:val="22"/>
                <w:szCs w:val="22"/>
              </w:rPr>
              <w:t>:</w:t>
            </w:r>
          </w:p>
        </w:tc>
        <w:tc>
          <w:tcPr>
            <w:tcW w:w="5228" w:type="dxa"/>
            <w:shd w:val="clear" w:color="auto" w:fill="DEEAF6" w:themeFill="accent1" w:themeFillTint="33"/>
          </w:tcPr>
          <w:p w14:paraId="0F665365" w14:textId="53A43498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  <w:r>
              <w:rPr>
                <w:color w:val="001642"/>
                <w:sz w:val="22"/>
                <w:szCs w:val="22"/>
              </w:rPr>
              <w:t xml:space="preserve">Please comment on how you will continue to develop these strengths during your </w:t>
            </w:r>
            <w:r w:rsidR="002A545E">
              <w:rPr>
                <w:color w:val="001642"/>
                <w:sz w:val="22"/>
                <w:szCs w:val="22"/>
              </w:rPr>
              <w:t>p</w:t>
            </w:r>
            <w:r>
              <w:rPr>
                <w:color w:val="001642"/>
                <w:sz w:val="22"/>
                <w:szCs w:val="22"/>
              </w:rPr>
              <w:t>lacement</w:t>
            </w:r>
          </w:p>
        </w:tc>
      </w:tr>
      <w:tr w:rsidR="00965D68" w14:paraId="09C3D4D3" w14:textId="77777777" w:rsidTr="00A235F5">
        <w:tc>
          <w:tcPr>
            <w:tcW w:w="2614" w:type="dxa"/>
          </w:tcPr>
          <w:p w14:paraId="27ABB41C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2614" w:type="dxa"/>
          </w:tcPr>
          <w:p w14:paraId="01296C32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5228" w:type="dxa"/>
          </w:tcPr>
          <w:p w14:paraId="00459DD0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</w:tr>
      <w:tr w:rsidR="00965D68" w14:paraId="33183EA5" w14:textId="77777777" w:rsidTr="00124934">
        <w:tc>
          <w:tcPr>
            <w:tcW w:w="2614" w:type="dxa"/>
          </w:tcPr>
          <w:p w14:paraId="38C84A7B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2614" w:type="dxa"/>
          </w:tcPr>
          <w:p w14:paraId="76DE1425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5228" w:type="dxa"/>
          </w:tcPr>
          <w:p w14:paraId="64BFF49E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</w:tr>
      <w:tr w:rsidR="00965D68" w14:paraId="0A687940" w14:textId="77777777" w:rsidTr="007E3A06">
        <w:tc>
          <w:tcPr>
            <w:tcW w:w="2614" w:type="dxa"/>
          </w:tcPr>
          <w:p w14:paraId="44281356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2614" w:type="dxa"/>
          </w:tcPr>
          <w:p w14:paraId="507AAA73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5228" w:type="dxa"/>
          </w:tcPr>
          <w:p w14:paraId="034F0B13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</w:tr>
      <w:tr w:rsidR="00965D68" w14:paraId="2D8336F7" w14:textId="77777777" w:rsidTr="009E279D">
        <w:tc>
          <w:tcPr>
            <w:tcW w:w="2614" w:type="dxa"/>
          </w:tcPr>
          <w:p w14:paraId="65003935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2614" w:type="dxa"/>
          </w:tcPr>
          <w:p w14:paraId="549F967C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5228" w:type="dxa"/>
          </w:tcPr>
          <w:p w14:paraId="50FDA3D6" w14:textId="77777777" w:rsidR="00965D68" w:rsidRDefault="00965D68" w:rsidP="00965D68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</w:tr>
    </w:tbl>
    <w:p w14:paraId="5C3129FB" w14:textId="77777777" w:rsidR="002A545E" w:rsidRDefault="002A545E" w:rsidP="002A545E">
      <w:pPr>
        <w:spacing w:before="240"/>
        <w:ind w:left="-284"/>
        <w:rPr>
          <w:color w:val="001642"/>
          <w:sz w:val="22"/>
          <w:szCs w:val="2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2A545E" w14:paraId="3CEB8D9E" w14:textId="77777777" w:rsidTr="00AF5581">
        <w:tc>
          <w:tcPr>
            <w:tcW w:w="2614" w:type="dxa"/>
            <w:shd w:val="clear" w:color="auto" w:fill="DEEAF6" w:themeFill="accent1" w:themeFillTint="33"/>
          </w:tcPr>
          <w:p w14:paraId="6524641D" w14:textId="51BEC17B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  <w:r>
              <w:rPr>
                <w:color w:val="001642"/>
                <w:sz w:val="22"/>
                <w:szCs w:val="22"/>
              </w:rPr>
              <w:t>Key Development Areas</w:t>
            </w:r>
          </w:p>
        </w:tc>
        <w:tc>
          <w:tcPr>
            <w:tcW w:w="2614" w:type="dxa"/>
            <w:shd w:val="clear" w:color="auto" w:fill="DEEAF6" w:themeFill="accent1" w:themeFillTint="33"/>
          </w:tcPr>
          <w:p w14:paraId="402195E2" w14:textId="3311C061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  <w:r>
              <w:rPr>
                <w:color w:val="001642"/>
                <w:sz w:val="22"/>
                <w:szCs w:val="22"/>
              </w:rPr>
              <w:t>These relate to the following SPR areas</w:t>
            </w:r>
            <w:r w:rsidR="00DF04D0">
              <w:rPr>
                <w:color w:val="001642"/>
                <w:sz w:val="22"/>
                <w:szCs w:val="22"/>
              </w:rPr>
              <w:t>:</w:t>
            </w:r>
          </w:p>
        </w:tc>
        <w:tc>
          <w:tcPr>
            <w:tcW w:w="5228" w:type="dxa"/>
            <w:shd w:val="clear" w:color="auto" w:fill="DEEAF6" w:themeFill="accent1" w:themeFillTint="33"/>
          </w:tcPr>
          <w:p w14:paraId="637FE7C6" w14:textId="53F31F83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  <w:r>
              <w:rPr>
                <w:color w:val="001642"/>
                <w:sz w:val="22"/>
                <w:szCs w:val="22"/>
              </w:rPr>
              <w:t>Please comment on how you will work towards achieving these targets by the end of your placement.</w:t>
            </w:r>
          </w:p>
        </w:tc>
      </w:tr>
      <w:tr w:rsidR="002A545E" w14:paraId="01EE8799" w14:textId="77777777" w:rsidTr="00AF5581">
        <w:tc>
          <w:tcPr>
            <w:tcW w:w="2614" w:type="dxa"/>
          </w:tcPr>
          <w:p w14:paraId="33A4B573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2614" w:type="dxa"/>
          </w:tcPr>
          <w:p w14:paraId="50D1C874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5228" w:type="dxa"/>
          </w:tcPr>
          <w:p w14:paraId="1B03F584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</w:tr>
      <w:tr w:rsidR="002A545E" w14:paraId="1BE7F8C8" w14:textId="77777777" w:rsidTr="00AF5581">
        <w:tc>
          <w:tcPr>
            <w:tcW w:w="2614" w:type="dxa"/>
          </w:tcPr>
          <w:p w14:paraId="36D4A65D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2614" w:type="dxa"/>
          </w:tcPr>
          <w:p w14:paraId="16FF16F4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5228" w:type="dxa"/>
          </w:tcPr>
          <w:p w14:paraId="53205EF7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</w:tr>
      <w:tr w:rsidR="002A545E" w14:paraId="72F5D1C1" w14:textId="77777777" w:rsidTr="00AF5581">
        <w:tc>
          <w:tcPr>
            <w:tcW w:w="2614" w:type="dxa"/>
          </w:tcPr>
          <w:p w14:paraId="2D3FDC56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2614" w:type="dxa"/>
          </w:tcPr>
          <w:p w14:paraId="05F49441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5228" w:type="dxa"/>
          </w:tcPr>
          <w:p w14:paraId="12E84042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</w:tr>
      <w:tr w:rsidR="002A545E" w14:paraId="5205C423" w14:textId="77777777" w:rsidTr="00AF5581">
        <w:tc>
          <w:tcPr>
            <w:tcW w:w="2614" w:type="dxa"/>
          </w:tcPr>
          <w:p w14:paraId="5B7CD8A4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2614" w:type="dxa"/>
          </w:tcPr>
          <w:p w14:paraId="5F8FEB69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  <w:tc>
          <w:tcPr>
            <w:tcW w:w="5228" w:type="dxa"/>
          </w:tcPr>
          <w:p w14:paraId="2F470133" w14:textId="77777777" w:rsidR="002A545E" w:rsidRDefault="002A545E" w:rsidP="00AF5581">
            <w:pPr>
              <w:spacing w:before="240"/>
              <w:rPr>
                <w:color w:val="001642"/>
                <w:sz w:val="22"/>
                <w:szCs w:val="22"/>
              </w:rPr>
            </w:pPr>
          </w:p>
        </w:tc>
      </w:tr>
    </w:tbl>
    <w:p w14:paraId="14EB7CD6" w14:textId="4B0E29E5" w:rsidR="00493726" w:rsidRDefault="002A545E" w:rsidP="00965D68">
      <w:pPr>
        <w:spacing w:before="240"/>
        <w:ind w:left="-284"/>
        <w:rPr>
          <w:color w:val="001642"/>
          <w:sz w:val="22"/>
          <w:szCs w:val="22"/>
        </w:rPr>
      </w:pPr>
      <w:r>
        <w:rPr>
          <w:color w:val="001642"/>
          <w:sz w:val="22"/>
          <w:szCs w:val="22"/>
        </w:rPr>
        <w:t>Overall comments on agree</w:t>
      </w:r>
      <w:r w:rsidR="00DF04D0">
        <w:rPr>
          <w:color w:val="001642"/>
          <w:sz w:val="22"/>
          <w:szCs w:val="22"/>
        </w:rPr>
        <w:t>d</w:t>
      </w:r>
      <w:r>
        <w:rPr>
          <w:color w:val="001642"/>
          <w:sz w:val="22"/>
          <w:szCs w:val="22"/>
        </w:rPr>
        <w:t xml:space="preserve"> progress to date:</w:t>
      </w:r>
    </w:p>
    <w:sectPr w:rsidR="00493726" w:rsidSect="00886278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2577" w14:textId="77777777" w:rsidR="00CA5D21" w:rsidRDefault="00CA5D21" w:rsidP="00DD4A0E">
      <w:r>
        <w:separator/>
      </w:r>
    </w:p>
  </w:endnote>
  <w:endnote w:type="continuationSeparator" w:id="0">
    <w:p w14:paraId="6C8AC2BB" w14:textId="77777777" w:rsidR="00CA5D21" w:rsidRDefault="00CA5D21" w:rsidP="00D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5441981"/>
      <w:docPartObj>
        <w:docPartGallery w:val="Page Numbers (Bottom of Page)"/>
        <w:docPartUnique/>
      </w:docPartObj>
    </w:sdtPr>
    <w:sdtContent>
      <w:p w14:paraId="79F701D1" w14:textId="6BDEF87D" w:rsidR="00DD4A0E" w:rsidRDefault="00DD4A0E" w:rsidP="00316C3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F14BD5" w14:textId="77777777" w:rsidR="00DD4A0E" w:rsidRDefault="00DD4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9232278"/>
      <w:docPartObj>
        <w:docPartGallery w:val="Page Numbers (Bottom of Page)"/>
        <w:docPartUnique/>
      </w:docPartObj>
    </w:sdtPr>
    <w:sdtContent>
      <w:p w14:paraId="76352F63" w14:textId="386EB0BB" w:rsidR="00DD4A0E" w:rsidRDefault="00DD4A0E" w:rsidP="00316C3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5ED599" w14:textId="77777777" w:rsidR="00DD4A0E" w:rsidRDefault="00DD4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479D" w14:textId="77777777" w:rsidR="00CA5D21" w:rsidRDefault="00CA5D21" w:rsidP="00DD4A0E">
      <w:r>
        <w:separator/>
      </w:r>
    </w:p>
  </w:footnote>
  <w:footnote w:type="continuationSeparator" w:id="0">
    <w:p w14:paraId="2CA9760A" w14:textId="77777777" w:rsidR="00CA5D21" w:rsidRDefault="00CA5D21" w:rsidP="00DD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B8A7" w14:textId="09943CD8" w:rsidR="001031C7" w:rsidRDefault="00886278">
    <w:pPr>
      <w:pStyle w:val="Header"/>
    </w:pPr>
    <w:r>
      <w:rPr>
        <w:rFonts w:cs="Arial"/>
        <w:b/>
        <w:bCs/>
        <w:sz w:val="21"/>
        <w:szCs w:val="21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952AC"/>
    <w:multiLevelType w:val="hybridMultilevel"/>
    <w:tmpl w:val="1712636E"/>
    <w:lvl w:ilvl="0" w:tplc="37F658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051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63"/>
    <w:rsid w:val="00003CC0"/>
    <w:rsid w:val="00082296"/>
    <w:rsid w:val="000B2095"/>
    <w:rsid w:val="000C1B85"/>
    <w:rsid w:val="000D76AD"/>
    <w:rsid w:val="000F02F0"/>
    <w:rsid w:val="001031C7"/>
    <w:rsid w:val="00153CD8"/>
    <w:rsid w:val="001679F9"/>
    <w:rsid w:val="0017296C"/>
    <w:rsid w:val="001828A1"/>
    <w:rsid w:val="00195E72"/>
    <w:rsid w:val="001A1AB1"/>
    <w:rsid w:val="001E251B"/>
    <w:rsid w:val="001F61AB"/>
    <w:rsid w:val="00243B86"/>
    <w:rsid w:val="0026017C"/>
    <w:rsid w:val="002A545E"/>
    <w:rsid w:val="002B5358"/>
    <w:rsid w:val="002F4D4C"/>
    <w:rsid w:val="003234EB"/>
    <w:rsid w:val="003703FC"/>
    <w:rsid w:val="003C5A25"/>
    <w:rsid w:val="003D1C26"/>
    <w:rsid w:val="003E05FA"/>
    <w:rsid w:val="004023AE"/>
    <w:rsid w:val="00444AF8"/>
    <w:rsid w:val="00470BA2"/>
    <w:rsid w:val="0047573B"/>
    <w:rsid w:val="004918F3"/>
    <w:rsid w:val="00493726"/>
    <w:rsid w:val="004C5276"/>
    <w:rsid w:val="004F293E"/>
    <w:rsid w:val="00502A80"/>
    <w:rsid w:val="00503A32"/>
    <w:rsid w:val="00517AD9"/>
    <w:rsid w:val="005A6A35"/>
    <w:rsid w:val="005B663D"/>
    <w:rsid w:val="00652966"/>
    <w:rsid w:val="00680746"/>
    <w:rsid w:val="006A1C4D"/>
    <w:rsid w:val="006A486F"/>
    <w:rsid w:val="006D4C86"/>
    <w:rsid w:val="00715E57"/>
    <w:rsid w:val="00755326"/>
    <w:rsid w:val="007623D8"/>
    <w:rsid w:val="007D2F8C"/>
    <w:rsid w:val="00886278"/>
    <w:rsid w:val="008E6D55"/>
    <w:rsid w:val="008F67FE"/>
    <w:rsid w:val="00965D68"/>
    <w:rsid w:val="009D59A1"/>
    <w:rsid w:val="00A34F1B"/>
    <w:rsid w:val="00B9176C"/>
    <w:rsid w:val="00BB513A"/>
    <w:rsid w:val="00BB62D2"/>
    <w:rsid w:val="00BB6924"/>
    <w:rsid w:val="00BF5E67"/>
    <w:rsid w:val="00C235C6"/>
    <w:rsid w:val="00C40B9E"/>
    <w:rsid w:val="00C64CE4"/>
    <w:rsid w:val="00CA3CA5"/>
    <w:rsid w:val="00CA5D21"/>
    <w:rsid w:val="00CB033F"/>
    <w:rsid w:val="00CB6BCD"/>
    <w:rsid w:val="00CF54A7"/>
    <w:rsid w:val="00D06D63"/>
    <w:rsid w:val="00D16EA9"/>
    <w:rsid w:val="00D37C53"/>
    <w:rsid w:val="00D86398"/>
    <w:rsid w:val="00D87369"/>
    <w:rsid w:val="00DB6863"/>
    <w:rsid w:val="00DD294E"/>
    <w:rsid w:val="00DD4A0E"/>
    <w:rsid w:val="00DE44B6"/>
    <w:rsid w:val="00DE4F7A"/>
    <w:rsid w:val="00DF04D0"/>
    <w:rsid w:val="00DF3233"/>
    <w:rsid w:val="00E10E01"/>
    <w:rsid w:val="00E154D7"/>
    <w:rsid w:val="00E31F52"/>
    <w:rsid w:val="00EC481F"/>
    <w:rsid w:val="00F20694"/>
    <w:rsid w:val="00F25F78"/>
    <w:rsid w:val="00F4258F"/>
    <w:rsid w:val="00F57D16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6F40F"/>
  <w15:chartTrackingRefBased/>
  <w15:docId w15:val="{34B8CAE2-0951-463D-A791-9729F32C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2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D1C2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5F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C2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05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6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4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B8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4A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0E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D4A0E"/>
  </w:style>
  <w:style w:type="paragraph" w:styleId="Header">
    <w:name w:val="header"/>
    <w:basedOn w:val="Normal"/>
    <w:link w:val="HeaderChar"/>
    <w:uiPriority w:val="99"/>
    <w:unhideWhenUsed/>
    <w:rsid w:val="00103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C7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6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scameron</dc:creator>
  <cp:keywords/>
  <dc:description/>
  <cp:lastModifiedBy>linda craig</cp:lastModifiedBy>
  <cp:revision>4</cp:revision>
  <dcterms:created xsi:type="dcterms:W3CDTF">2021-10-07T12:35:00Z</dcterms:created>
  <dcterms:modified xsi:type="dcterms:W3CDTF">2023-09-26T17:15:00Z</dcterms:modified>
</cp:coreProperties>
</file>