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FF" w:rsidRPr="00AA48E7" w:rsidRDefault="003350FF">
      <w:pPr>
        <w:rPr>
          <w:sz w:val="28"/>
          <w:szCs w:val="28"/>
        </w:rPr>
      </w:pPr>
      <w:r w:rsidRPr="00AA48E7">
        <w:rPr>
          <w:sz w:val="28"/>
          <w:szCs w:val="28"/>
        </w:rPr>
        <w:t xml:space="preserve">QMU BSc (Hons) Occupational Therapy and </w:t>
      </w:r>
      <w:proofErr w:type="spellStart"/>
      <w:r w:rsidRPr="00AA48E7">
        <w:rPr>
          <w:sz w:val="28"/>
          <w:szCs w:val="28"/>
        </w:rPr>
        <w:t>MOccTher</w:t>
      </w:r>
      <w:proofErr w:type="spellEnd"/>
      <w:r w:rsidRPr="00AA48E7">
        <w:rPr>
          <w:sz w:val="28"/>
          <w:szCs w:val="28"/>
        </w:rPr>
        <w:t xml:space="preserve"> </w:t>
      </w:r>
      <w:proofErr w:type="spellStart"/>
      <w:r w:rsidRPr="00AA48E7">
        <w:rPr>
          <w:sz w:val="28"/>
          <w:szCs w:val="28"/>
        </w:rPr>
        <w:t>programmes</w:t>
      </w:r>
      <w:proofErr w:type="spellEnd"/>
      <w:r w:rsidRPr="00AA48E7">
        <w:rPr>
          <w:sz w:val="28"/>
          <w:szCs w:val="28"/>
        </w:rPr>
        <w:t xml:space="preserve"> – OVERVIEW of </w:t>
      </w:r>
      <w:r w:rsidR="00AA48E7">
        <w:rPr>
          <w:sz w:val="28"/>
          <w:szCs w:val="28"/>
        </w:rPr>
        <w:t xml:space="preserve">Level 3 </w:t>
      </w:r>
      <w:r w:rsidR="00B4320B">
        <w:rPr>
          <w:sz w:val="28"/>
          <w:szCs w:val="28"/>
        </w:rPr>
        <w:t xml:space="preserve">academic (university-based) </w:t>
      </w:r>
      <w:r w:rsidRPr="00AA48E7">
        <w:rPr>
          <w:sz w:val="28"/>
          <w:szCs w:val="28"/>
        </w:rPr>
        <w:t>modules</w:t>
      </w:r>
    </w:p>
    <w:p w:rsidR="003350FF" w:rsidRDefault="00162A30">
      <w:r w:rsidRPr="00B53A3D">
        <w:t xml:space="preserve">In semester 1, learners undertake an elective module.  Examples of topics are </w:t>
      </w:r>
      <w:r w:rsidR="00B53A3D">
        <w:t>‘</w:t>
      </w:r>
      <w:r w:rsidRPr="00B53A3D">
        <w:rPr>
          <w:rFonts w:ascii="Calibri" w:eastAsia="Calibri" w:hAnsi="Calibri" w:cs="Calibri"/>
          <w:bCs/>
        </w:rPr>
        <w:t>Occupation-based social transformation</w:t>
      </w:r>
      <w:r w:rsidR="00B53A3D">
        <w:rPr>
          <w:rFonts w:ascii="Calibri" w:eastAsia="Calibri" w:hAnsi="Calibri" w:cs="Calibri"/>
          <w:bCs/>
        </w:rPr>
        <w:t>’</w:t>
      </w:r>
      <w:proofErr w:type="gramStart"/>
      <w:r w:rsidR="00B53A3D">
        <w:rPr>
          <w:rFonts w:ascii="Calibri" w:eastAsia="Calibri" w:hAnsi="Calibri" w:cs="Calibri"/>
          <w:bCs/>
        </w:rPr>
        <w:t xml:space="preserve">, </w:t>
      </w:r>
      <w:r w:rsidRPr="00B53A3D">
        <w:rPr>
          <w:rFonts w:ascii="Calibri" w:eastAsiaTheme="minorEastAsia" w:hAnsi="Calibri" w:cs="Calibri"/>
          <w:bCs/>
        </w:rPr>
        <w:t xml:space="preserve"> </w:t>
      </w:r>
      <w:r w:rsidR="00B53A3D">
        <w:rPr>
          <w:rFonts w:ascii="Calibri" w:eastAsiaTheme="minorEastAsia" w:hAnsi="Calibri" w:cs="Calibri"/>
          <w:bCs/>
        </w:rPr>
        <w:t>‘</w:t>
      </w:r>
      <w:r w:rsidRPr="00B53A3D">
        <w:rPr>
          <w:rFonts w:ascii="Calibri" w:eastAsiaTheme="minorEastAsia" w:hAnsi="Calibri" w:cs="Calibri"/>
          <w:bCs/>
        </w:rPr>
        <w:t>Working</w:t>
      </w:r>
      <w:proofErr w:type="gramEnd"/>
      <w:r w:rsidRPr="00B53A3D">
        <w:rPr>
          <w:rFonts w:ascii="Calibri" w:eastAsiaTheme="minorEastAsia" w:hAnsi="Calibri" w:cs="Calibri"/>
          <w:bCs/>
        </w:rPr>
        <w:t xml:space="preserve"> with persons and families affected by acquired brain injury</w:t>
      </w:r>
      <w:r w:rsidR="00B53A3D">
        <w:rPr>
          <w:rFonts w:ascii="Calibri" w:eastAsiaTheme="minorEastAsia" w:hAnsi="Calibri" w:cs="Calibri"/>
          <w:bCs/>
        </w:rPr>
        <w:t xml:space="preserve">’, and </w:t>
      </w:r>
      <w:r w:rsidR="00B53A3D">
        <w:rPr>
          <w:rFonts w:ascii="Calibri" w:eastAsiaTheme="minorEastAsia" w:hAnsi="Calibri" w:cs="Calibri"/>
          <w:bCs/>
          <w:lang w:val="en-GB"/>
        </w:rPr>
        <w:t>‘</w:t>
      </w:r>
      <w:r w:rsidRPr="00B53A3D">
        <w:rPr>
          <w:rFonts w:ascii="Calibri" w:eastAsiaTheme="minorEastAsia" w:hAnsi="Calibri" w:cs="Calibri"/>
          <w:bCs/>
          <w:lang w:val="en-GB"/>
        </w:rPr>
        <w:t>Life transitions and occupation across the life course</w:t>
      </w:r>
      <w:r w:rsidR="00B53A3D">
        <w:rPr>
          <w:rFonts w:ascii="Calibri" w:eastAsiaTheme="minorEastAsia" w:hAnsi="Calibri" w:cs="Calibri"/>
          <w:bCs/>
          <w:lang w:val="en-GB"/>
        </w:rPr>
        <w:t>’.</w:t>
      </w:r>
    </w:p>
    <w:p w:rsidR="003350FF" w:rsidRDefault="003350FF" w:rsidP="00675CA7">
      <w:pPr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  <w:tblCaption w:val="Level 3 of the undergraduate Occupational Therapy programme overview"/>
        <w:tblDescription w:val="Undergraduate Occupational Therapy (4 year route) programme overview for level 3"/>
      </w:tblPr>
      <w:tblGrid>
        <w:gridCol w:w="1270"/>
        <w:gridCol w:w="4706"/>
        <w:gridCol w:w="4706"/>
        <w:gridCol w:w="4706"/>
      </w:tblGrid>
      <w:tr w:rsidR="00162A30" w:rsidTr="004F2578">
        <w:trPr>
          <w:tblHeader/>
        </w:trPr>
        <w:tc>
          <w:tcPr>
            <w:tcW w:w="413" w:type="pct"/>
          </w:tcPr>
          <w:p w:rsidR="00162A30" w:rsidRPr="00B4320B" w:rsidRDefault="00162A30" w:rsidP="00675CA7">
            <w:pPr>
              <w:shd w:val="clear" w:color="auto" w:fill="FFFFFF" w:themeFill="background1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320B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LEVEL</w:t>
            </w:r>
          </w:p>
          <w:p w:rsidR="00162A30" w:rsidRPr="00B4320B" w:rsidRDefault="00162A30" w:rsidP="00675CA7">
            <w:pPr>
              <w:shd w:val="clear" w:color="auto" w:fill="FFFFFF" w:themeFill="background1"/>
              <w:ind w:left="360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B4320B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  <w:p w:rsidR="00162A30" w:rsidRDefault="00162A30" w:rsidP="00675CA7">
            <w:pPr>
              <w:shd w:val="clear" w:color="auto" w:fill="FFFFFF" w:themeFill="background1"/>
              <w:ind w:left="-42" w:firstLine="42"/>
              <w:rPr>
                <w:rFonts w:ascii="Calibri" w:eastAsia="Times New Roman" w:hAnsi="Calibri" w:cs="Calibri"/>
                <w:b/>
                <w:bCs/>
                <w:color w:val="1F3864" w:themeColor="accent5" w:themeShade="80"/>
                <w:sz w:val="28"/>
                <w:szCs w:val="28"/>
              </w:rPr>
            </w:pPr>
            <w:r w:rsidRPr="00B4320B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</w:rPr>
              <w:t>Modules</w:t>
            </w:r>
          </w:p>
          <w:p w:rsidR="00162A30" w:rsidRDefault="00162A30" w:rsidP="00675CA7">
            <w:pPr>
              <w:shd w:val="clear" w:color="auto" w:fill="FFFFFF" w:themeFill="background1"/>
              <w:ind w:left="-42" w:firstLine="42"/>
              <w:rPr>
                <w:rFonts w:ascii="Calibri" w:eastAsia="Times New Roman" w:hAnsi="Calibri" w:cs="Calibri"/>
                <w:b/>
                <w:bCs/>
                <w:color w:val="1F3864" w:themeColor="accent5" w:themeShade="80"/>
                <w:sz w:val="28"/>
                <w:szCs w:val="28"/>
              </w:rPr>
            </w:pPr>
          </w:p>
          <w:p w:rsidR="00162A30" w:rsidRPr="00B4320B" w:rsidRDefault="00162A30" w:rsidP="00675CA7">
            <w:pPr>
              <w:shd w:val="clear" w:color="auto" w:fill="FFFFFF" w:themeFill="background1"/>
              <w:ind w:left="-42" w:firstLine="42"/>
              <w:rPr>
                <w:rFonts w:ascii="Calibri" w:eastAsia="Times New Roman" w:hAnsi="Calibri" w:cs="Calibri"/>
                <w:bCs/>
                <w:color w:val="8EAADB" w:themeColor="accent5" w:themeTint="99"/>
                <w:bdr w:val="none" w:sz="0" w:space="0" w:color="auto" w:frame="1"/>
              </w:rPr>
            </w:pPr>
          </w:p>
        </w:tc>
        <w:tc>
          <w:tcPr>
            <w:tcW w:w="1529" w:type="pct"/>
          </w:tcPr>
          <w:p w:rsidR="00162A30" w:rsidRPr="00384C72" w:rsidRDefault="00162A30" w:rsidP="00504C2C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384C7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Occupational Therapy: Contexts, Collaborations and Communities   </w:t>
            </w: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r w:rsidRPr="00384C72">
              <w:rPr>
                <w:rFonts w:ascii="Calibri" w:eastAsia="Calibri" w:hAnsi="Calibri" w:cs="Calibri"/>
                <w:bCs/>
                <w:lang w:val="en-GB"/>
              </w:rPr>
              <w:t>*required by ALL students</w:t>
            </w: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  <w:r w:rsidRPr="00384C72">
              <w:rPr>
                <w:rFonts w:ascii="Calibri" w:eastAsia="Calibri" w:hAnsi="Calibri" w:cs="Calibri"/>
                <w:bCs/>
                <w:lang w:val="en-GB"/>
              </w:rPr>
              <w:t xml:space="preserve">Semester 2; </w:t>
            </w: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  <w:r w:rsidRPr="00384C72">
              <w:rPr>
                <w:rFonts w:ascii="Calibri" w:eastAsia="Calibri" w:hAnsi="Calibri" w:cs="Calibri"/>
                <w:bCs/>
                <w:lang w:val="en-GB"/>
              </w:rPr>
              <w:t>40 credits</w:t>
            </w: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  <w:r w:rsidRPr="00384C72">
              <w:rPr>
                <w:rFonts w:ascii="Calibri" w:eastAsia="Calibri" w:hAnsi="Calibri" w:cs="Calibri"/>
                <w:bCs/>
                <w:lang w:val="en-GB"/>
              </w:rPr>
              <w:t>SCQF Level 9</w:t>
            </w:r>
          </w:p>
          <w:p w:rsidR="00162A30" w:rsidRPr="00384C72" w:rsidRDefault="00162A30" w:rsidP="00416C0D">
            <w:pPr>
              <w:rPr>
                <w:rFonts w:ascii="Calibri" w:eastAsia="Calibri" w:hAnsi="Calibri" w:cs="Calibri"/>
                <w:b/>
                <w:bCs/>
              </w:rPr>
            </w:pPr>
          </w:p>
          <w:p w:rsidR="00162A30" w:rsidRPr="00384C72" w:rsidRDefault="00162A30" w:rsidP="00416C0D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29" w:type="pct"/>
          </w:tcPr>
          <w:p w:rsidR="00162A30" w:rsidRPr="00384C72" w:rsidRDefault="00162A30" w:rsidP="00504C2C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384C7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Evaluating Occupational Therapy Practice  </w:t>
            </w: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  <w:bookmarkStart w:id="0" w:name="_GoBack"/>
            <w:bookmarkEnd w:id="0"/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/>
                <w:bCs/>
                <w:lang w:val="en-GB"/>
              </w:rPr>
            </w:pP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  <w:r w:rsidRPr="00384C72">
              <w:rPr>
                <w:rFonts w:ascii="Calibri" w:eastAsia="Calibri" w:hAnsi="Calibri" w:cs="Calibri"/>
                <w:bCs/>
                <w:lang w:val="en-GB"/>
              </w:rPr>
              <w:t>*required by ALL students</w:t>
            </w: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  <w:r w:rsidRPr="00384C72">
              <w:rPr>
                <w:rFonts w:ascii="Calibri" w:eastAsia="Calibri" w:hAnsi="Calibri" w:cs="Calibri"/>
                <w:bCs/>
                <w:lang w:val="en-GB"/>
              </w:rPr>
              <w:t xml:space="preserve">Semester 2; </w:t>
            </w: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  <w:r w:rsidRPr="00384C72">
              <w:rPr>
                <w:rFonts w:ascii="Calibri" w:eastAsia="Calibri" w:hAnsi="Calibri" w:cs="Calibri"/>
                <w:bCs/>
                <w:lang w:val="en-GB"/>
              </w:rPr>
              <w:t>40 credits</w:t>
            </w: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  <w:r w:rsidRPr="00384C72">
              <w:rPr>
                <w:rFonts w:ascii="Calibri" w:eastAsia="Calibri" w:hAnsi="Calibri" w:cs="Calibri"/>
                <w:bCs/>
                <w:lang w:val="en-GB"/>
              </w:rPr>
              <w:t>SCQF Level 10</w:t>
            </w:r>
          </w:p>
          <w:p w:rsidR="00162A30" w:rsidRPr="00384C72" w:rsidRDefault="00162A30" w:rsidP="00C826F2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29" w:type="pct"/>
            <w:shd w:val="clear" w:color="auto" w:fill="auto"/>
          </w:tcPr>
          <w:p w:rsidR="00162A30" w:rsidRPr="00384C72" w:rsidRDefault="00162A30" w:rsidP="00504C2C">
            <w:pPr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</w:pPr>
            <w:r w:rsidRPr="00384C72">
              <w:rPr>
                <w:rFonts w:ascii="Calibri" w:eastAsia="Calibri" w:hAnsi="Calibri" w:cs="Calibri"/>
                <w:b/>
                <w:bCs/>
                <w:sz w:val="24"/>
                <w:szCs w:val="24"/>
                <w:lang w:val="en-GB"/>
              </w:rPr>
              <w:t>Research Methods</w:t>
            </w: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  <w:r w:rsidRPr="00384C72">
              <w:rPr>
                <w:rFonts w:ascii="Calibri" w:eastAsia="Calibri" w:hAnsi="Calibri" w:cs="Calibri"/>
                <w:bCs/>
                <w:lang w:val="en-GB"/>
              </w:rPr>
              <w:t>*for MOccTher only</w:t>
            </w: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  <w:r w:rsidRPr="00384C72">
              <w:rPr>
                <w:rFonts w:ascii="Calibri" w:eastAsia="Calibri" w:hAnsi="Calibri" w:cs="Calibri"/>
                <w:bCs/>
                <w:lang w:val="en-GB"/>
              </w:rPr>
              <w:t>Online, asynchronous</w:t>
            </w: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  <w:r w:rsidRPr="00384C72">
              <w:rPr>
                <w:rFonts w:ascii="Calibri" w:eastAsia="Calibri" w:hAnsi="Calibri" w:cs="Calibri"/>
                <w:bCs/>
                <w:lang w:val="en-GB"/>
              </w:rPr>
              <w:t xml:space="preserve">Semester 1; </w:t>
            </w: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  <w:r w:rsidRPr="00384C72">
              <w:rPr>
                <w:rFonts w:ascii="Calibri" w:eastAsia="Calibri" w:hAnsi="Calibri" w:cs="Calibri"/>
                <w:bCs/>
                <w:lang w:val="en-GB"/>
              </w:rPr>
              <w:t>20 credits</w:t>
            </w:r>
          </w:p>
          <w:p w:rsidR="00162A30" w:rsidRPr="00384C72" w:rsidRDefault="00162A30" w:rsidP="00504C2C">
            <w:pPr>
              <w:rPr>
                <w:rFonts w:ascii="Calibri" w:eastAsia="Calibri" w:hAnsi="Calibri" w:cs="Calibri"/>
                <w:bCs/>
                <w:lang w:val="en-GB"/>
              </w:rPr>
            </w:pPr>
            <w:r w:rsidRPr="00384C72">
              <w:rPr>
                <w:rFonts w:ascii="Calibri" w:eastAsia="Calibri" w:hAnsi="Calibri" w:cs="Calibri"/>
                <w:bCs/>
                <w:lang w:val="en-GB"/>
              </w:rPr>
              <w:t>SCQF Level 11</w:t>
            </w:r>
          </w:p>
        </w:tc>
      </w:tr>
      <w:tr w:rsidR="00162A30" w:rsidTr="00384C72">
        <w:tc>
          <w:tcPr>
            <w:tcW w:w="413" w:type="pct"/>
            <w:shd w:val="clear" w:color="auto" w:fill="auto"/>
          </w:tcPr>
          <w:p w:rsidR="00162A30" w:rsidRDefault="00162A30" w:rsidP="007C100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BB398BF">
              <w:rPr>
                <w:rFonts w:eastAsiaTheme="minorEastAsia"/>
                <w:b/>
                <w:bCs/>
                <w:sz w:val="24"/>
                <w:szCs w:val="24"/>
              </w:rPr>
              <w:t>K</w:t>
            </w:r>
            <w:r>
              <w:br/>
            </w:r>
            <w:r w:rsidRPr="1BB398BF">
              <w:rPr>
                <w:rFonts w:eastAsiaTheme="minorEastAsia"/>
                <w:b/>
                <w:bCs/>
                <w:sz w:val="24"/>
                <w:szCs w:val="24"/>
              </w:rPr>
              <w:t>N</w:t>
            </w:r>
            <w:r>
              <w:br/>
            </w:r>
            <w:r w:rsidRPr="1BB398BF">
              <w:rPr>
                <w:rFonts w:eastAsiaTheme="minorEastAsia"/>
                <w:b/>
                <w:bCs/>
                <w:sz w:val="24"/>
                <w:szCs w:val="24"/>
              </w:rPr>
              <w:t>O</w:t>
            </w:r>
            <w:r>
              <w:br/>
            </w:r>
            <w:r w:rsidRPr="1BB398BF">
              <w:rPr>
                <w:rFonts w:eastAsiaTheme="minorEastAsia"/>
                <w:b/>
                <w:bCs/>
                <w:sz w:val="24"/>
                <w:szCs w:val="24"/>
              </w:rPr>
              <w:t>W</w:t>
            </w:r>
            <w:r>
              <w:br/>
            </w:r>
            <w:r w:rsidRPr="1BB398BF">
              <w:rPr>
                <w:rFonts w:eastAsiaTheme="minorEastAsia"/>
                <w:b/>
                <w:bCs/>
                <w:sz w:val="24"/>
                <w:szCs w:val="24"/>
              </w:rPr>
              <w:t>L</w:t>
            </w:r>
            <w:r>
              <w:br/>
            </w:r>
            <w:r w:rsidRPr="1BB398BF">
              <w:rPr>
                <w:rFonts w:eastAsiaTheme="minorEastAsia"/>
                <w:b/>
                <w:bCs/>
                <w:sz w:val="24"/>
                <w:szCs w:val="24"/>
              </w:rPr>
              <w:t>E</w:t>
            </w:r>
            <w:r>
              <w:br/>
            </w:r>
            <w:r w:rsidRPr="1BB398BF">
              <w:rPr>
                <w:rFonts w:eastAsiaTheme="minorEastAsia"/>
                <w:b/>
                <w:bCs/>
                <w:sz w:val="24"/>
                <w:szCs w:val="24"/>
              </w:rPr>
              <w:t>D</w:t>
            </w:r>
            <w:r>
              <w:br/>
            </w:r>
            <w:r w:rsidRPr="1BB398BF">
              <w:rPr>
                <w:rFonts w:eastAsiaTheme="minorEastAsia"/>
                <w:b/>
                <w:bCs/>
                <w:sz w:val="24"/>
                <w:szCs w:val="24"/>
              </w:rPr>
              <w:t>G</w:t>
            </w:r>
            <w:r>
              <w:br/>
            </w:r>
            <w:r w:rsidRPr="1BB398BF">
              <w:rPr>
                <w:rFonts w:eastAsiaTheme="minorEastAsia"/>
                <w:b/>
                <w:bCs/>
                <w:sz w:val="24"/>
                <w:szCs w:val="24"/>
              </w:rPr>
              <w:t xml:space="preserve">E </w:t>
            </w:r>
          </w:p>
          <w:p w:rsidR="00162A30" w:rsidRPr="00B65CE3" w:rsidRDefault="00162A30" w:rsidP="007C100B">
            <w:pPr>
              <w:rPr>
                <w:rFonts w:eastAsia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529" w:type="pct"/>
            <w:shd w:val="clear" w:color="auto" w:fill="auto"/>
          </w:tcPr>
          <w:p w:rsidR="00162A30" w:rsidRPr="005C3CA8" w:rsidRDefault="00162A30" w:rsidP="005C3CA8">
            <w:pPr>
              <w:rPr>
                <w:rFonts w:eastAsiaTheme="minorEastAsia"/>
              </w:rPr>
            </w:pPr>
            <w:r w:rsidRPr="005C3CA8">
              <w:rPr>
                <w:rFonts w:eastAsiaTheme="minorEastAsia"/>
              </w:rPr>
              <w:t>- Service development</w:t>
            </w:r>
            <w:r>
              <w:rPr>
                <w:rFonts w:eastAsiaTheme="minorEastAsia"/>
              </w:rPr>
              <w:t xml:space="preserve"> and evaluation</w:t>
            </w:r>
          </w:p>
          <w:p w:rsidR="00162A30" w:rsidRPr="005C3CA8" w:rsidRDefault="00162A30" w:rsidP="005C3CA8">
            <w:pPr>
              <w:rPr>
                <w:rFonts w:eastAsiaTheme="minorEastAsia"/>
              </w:rPr>
            </w:pPr>
          </w:p>
          <w:p w:rsidR="00162A30" w:rsidRPr="005C3CA8" w:rsidRDefault="00162A30" w:rsidP="005C3CA8">
            <w:pPr>
              <w:rPr>
                <w:rFonts w:eastAsiaTheme="minorEastAsia"/>
              </w:rPr>
            </w:pPr>
            <w:r w:rsidRPr="005C3CA8">
              <w:rPr>
                <w:rFonts w:eastAsiaTheme="minorEastAsia"/>
              </w:rPr>
              <w:t>- Quality assessment</w:t>
            </w:r>
          </w:p>
          <w:p w:rsidR="00162A30" w:rsidRPr="005C3CA8" w:rsidRDefault="00162A30" w:rsidP="005C3CA8">
            <w:pPr>
              <w:rPr>
                <w:rFonts w:eastAsiaTheme="minorEastAsia"/>
              </w:rPr>
            </w:pPr>
          </w:p>
          <w:p w:rsidR="00162A30" w:rsidRPr="005C3CA8" w:rsidRDefault="00162A30" w:rsidP="005C3CA8">
            <w:pPr>
              <w:rPr>
                <w:rFonts w:eastAsiaTheme="minorEastAsia"/>
              </w:rPr>
            </w:pPr>
            <w:r w:rsidRPr="005C3CA8">
              <w:rPr>
                <w:rFonts w:eastAsiaTheme="minorEastAsia"/>
              </w:rPr>
              <w:t>- Inter-professional and community partnership working</w:t>
            </w:r>
          </w:p>
          <w:p w:rsidR="00162A30" w:rsidRPr="005C3CA8" w:rsidRDefault="00162A30" w:rsidP="005C3CA8">
            <w:pPr>
              <w:rPr>
                <w:rFonts w:eastAsiaTheme="minorEastAsia"/>
              </w:rPr>
            </w:pPr>
          </w:p>
          <w:p w:rsidR="00162A30" w:rsidRPr="005C3CA8" w:rsidRDefault="00162A30" w:rsidP="005C3CA8">
            <w:pPr>
              <w:rPr>
                <w:rFonts w:eastAsiaTheme="minorEastAsia"/>
              </w:rPr>
            </w:pPr>
            <w:r w:rsidRPr="005C3CA8">
              <w:rPr>
                <w:rFonts w:eastAsiaTheme="minorEastAsia"/>
              </w:rPr>
              <w:t>- Innovation</w:t>
            </w:r>
          </w:p>
          <w:p w:rsidR="00162A30" w:rsidRPr="005C3CA8" w:rsidRDefault="00162A30" w:rsidP="005C3CA8">
            <w:pPr>
              <w:rPr>
                <w:rFonts w:eastAsiaTheme="minorEastAsia"/>
              </w:rPr>
            </w:pPr>
          </w:p>
          <w:p w:rsidR="00162A30" w:rsidRPr="005C3CA8" w:rsidRDefault="00162A30" w:rsidP="005C3CA8">
            <w:pPr>
              <w:rPr>
                <w:rFonts w:eastAsiaTheme="minorEastAsia"/>
              </w:rPr>
            </w:pPr>
            <w:r w:rsidRPr="005C3CA8">
              <w:rPr>
                <w:rFonts w:eastAsiaTheme="minorEastAsia"/>
              </w:rPr>
              <w:t>- Policy working, development and consultation</w:t>
            </w:r>
          </w:p>
          <w:p w:rsidR="00162A30" w:rsidRPr="005C3CA8" w:rsidRDefault="00162A30" w:rsidP="005C3CA8">
            <w:pPr>
              <w:rPr>
                <w:rFonts w:eastAsiaTheme="minorEastAsia"/>
              </w:rPr>
            </w:pPr>
          </w:p>
          <w:p w:rsidR="00162A30" w:rsidRPr="005C3CA8" w:rsidRDefault="00162A30" w:rsidP="005C3CA8">
            <w:pPr>
              <w:rPr>
                <w:rFonts w:eastAsiaTheme="minorEastAsia"/>
              </w:rPr>
            </w:pPr>
            <w:r w:rsidRPr="005C3CA8">
              <w:rPr>
                <w:rFonts w:eastAsiaTheme="minorEastAsia"/>
              </w:rPr>
              <w:t>- Health economics</w:t>
            </w:r>
          </w:p>
          <w:p w:rsidR="00162A30" w:rsidRPr="005C3CA8" w:rsidRDefault="00162A30" w:rsidP="005C3CA8">
            <w:pPr>
              <w:rPr>
                <w:rFonts w:eastAsiaTheme="minorEastAsia"/>
              </w:rPr>
            </w:pPr>
          </w:p>
          <w:p w:rsidR="00162A30" w:rsidRPr="005C3CA8" w:rsidRDefault="00162A30" w:rsidP="005C3CA8">
            <w:pPr>
              <w:rPr>
                <w:rFonts w:eastAsiaTheme="minorEastAsia"/>
              </w:rPr>
            </w:pPr>
            <w:r w:rsidRPr="005C3CA8">
              <w:rPr>
                <w:rFonts w:eastAsiaTheme="minorEastAsia"/>
              </w:rPr>
              <w:t>- Knowledge exchange and translation</w:t>
            </w:r>
          </w:p>
          <w:p w:rsidR="00162A30" w:rsidRPr="005C3CA8" w:rsidRDefault="00162A30" w:rsidP="005C3CA8">
            <w:pPr>
              <w:rPr>
                <w:rFonts w:eastAsiaTheme="minorEastAsia"/>
              </w:rPr>
            </w:pPr>
          </w:p>
          <w:p w:rsidR="00162A30" w:rsidRPr="005C3CA8" w:rsidRDefault="00162A30" w:rsidP="005C3CA8">
            <w:pPr>
              <w:rPr>
                <w:rFonts w:eastAsiaTheme="minorEastAsia"/>
              </w:rPr>
            </w:pPr>
            <w:r w:rsidRPr="005C3CA8">
              <w:rPr>
                <w:rFonts w:eastAsiaTheme="minorEastAsia"/>
              </w:rPr>
              <w:t>- Reflexivity</w:t>
            </w:r>
          </w:p>
          <w:p w:rsidR="00162A30" w:rsidRPr="005C3CA8" w:rsidRDefault="00162A30" w:rsidP="005C3CA8">
            <w:pPr>
              <w:rPr>
                <w:rFonts w:eastAsiaTheme="minorEastAsia"/>
              </w:rPr>
            </w:pPr>
          </w:p>
          <w:p w:rsidR="00162A30" w:rsidRPr="005C3CA8" w:rsidRDefault="00162A30" w:rsidP="005C3CA8">
            <w:pPr>
              <w:rPr>
                <w:rFonts w:eastAsiaTheme="minorEastAsia"/>
              </w:rPr>
            </w:pPr>
            <w:r w:rsidRPr="005C3CA8">
              <w:rPr>
                <w:rFonts w:eastAsiaTheme="minorEastAsia"/>
              </w:rPr>
              <w:t>- Systems theory and mapping</w:t>
            </w:r>
          </w:p>
          <w:p w:rsidR="00162A30" w:rsidRPr="005C3CA8" w:rsidRDefault="00162A30" w:rsidP="005C3CA8">
            <w:pPr>
              <w:rPr>
                <w:rFonts w:eastAsiaTheme="minorEastAsia"/>
              </w:rPr>
            </w:pPr>
          </w:p>
          <w:p w:rsidR="00162A30" w:rsidRPr="005C3CA8" w:rsidRDefault="00162A30" w:rsidP="005C3CA8">
            <w:pPr>
              <w:rPr>
                <w:rFonts w:eastAsiaTheme="minorEastAsia"/>
              </w:rPr>
            </w:pPr>
            <w:r w:rsidRPr="005C3CA8">
              <w:rPr>
                <w:rFonts w:eastAsiaTheme="minorEastAsia"/>
              </w:rPr>
              <w:lastRenderedPageBreak/>
              <w:t>- Occupational justice models</w:t>
            </w:r>
          </w:p>
          <w:p w:rsidR="00162A30" w:rsidRPr="005C3CA8" w:rsidRDefault="00162A30" w:rsidP="005C3CA8">
            <w:pPr>
              <w:rPr>
                <w:rFonts w:eastAsiaTheme="minorEastAsia"/>
              </w:rPr>
            </w:pPr>
          </w:p>
          <w:p w:rsidR="00162A30" w:rsidRDefault="00162A30" w:rsidP="005C3CA8">
            <w:pPr>
              <w:rPr>
                <w:rFonts w:eastAsiaTheme="minorEastAsia"/>
              </w:rPr>
            </w:pPr>
            <w:r w:rsidRPr="005C3CA8">
              <w:rPr>
                <w:rFonts w:eastAsiaTheme="minorEastAsia"/>
              </w:rPr>
              <w:t>- Social determinants of health</w:t>
            </w:r>
            <w:r>
              <w:rPr>
                <w:rFonts w:eastAsiaTheme="minorEastAsia"/>
              </w:rPr>
              <w:t>, h</w:t>
            </w:r>
            <w:r w:rsidRPr="005C3CA8">
              <w:rPr>
                <w:rFonts w:eastAsiaTheme="minorEastAsia"/>
              </w:rPr>
              <w:t>ealth promotion</w:t>
            </w:r>
            <w:r>
              <w:rPr>
                <w:rFonts w:eastAsiaTheme="minorEastAsia"/>
              </w:rPr>
              <w:t>, p</w:t>
            </w:r>
            <w:r w:rsidRPr="005C3CA8">
              <w:rPr>
                <w:rFonts w:eastAsiaTheme="minorEastAsia"/>
              </w:rPr>
              <w:t>ublic health</w:t>
            </w:r>
          </w:p>
        </w:tc>
        <w:tc>
          <w:tcPr>
            <w:tcW w:w="1529" w:type="pct"/>
            <w:shd w:val="clear" w:color="auto" w:fill="auto"/>
          </w:tcPr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  <w:r w:rsidRPr="0074144D">
              <w:rPr>
                <w:rFonts w:eastAsiaTheme="minorEastAsia"/>
                <w:color w:val="000000" w:themeColor="text1"/>
              </w:rPr>
              <w:lastRenderedPageBreak/>
              <w:t xml:space="preserve">Evaluation is an essential part of quality improvement in health and social care. </w:t>
            </w:r>
            <w:r>
              <w:rPr>
                <w:rFonts w:eastAsiaTheme="minorEastAsia"/>
                <w:color w:val="000000" w:themeColor="text1"/>
              </w:rPr>
              <w:t>This module involves critically examining</w:t>
            </w:r>
            <w:r w:rsidRPr="0074144D">
              <w:rPr>
                <w:rFonts w:eastAsiaTheme="minorEastAsia"/>
                <w:color w:val="000000" w:themeColor="text1"/>
              </w:rPr>
              <w:t xml:space="preserve"> the role and process of evaluation in occupational therapy practice across different systems</w:t>
            </w:r>
            <w:r>
              <w:rPr>
                <w:rFonts w:eastAsiaTheme="minorEastAsia"/>
                <w:color w:val="000000" w:themeColor="text1"/>
              </w:rPr>
              <w:t xml:space="preserve"> </w:t>
            </w:r>
            <w:r w:rsidRPr="0074144D">
              <w:rPr>
                <w:rFonts w:eastAsiaTheme="minorEastAsia"/>
                <w:color w:val="000000" w:themeColor="text1"/>
              </w:rPr>
              <w:t>and services.</w:t>
            </w:r>
            <w:r>
              <w:rPr>
                <w:rFonts w:eastAsiaTheme="minorEastAsia"/>
                <w:color w:val="000000" w:themeColor="text1"/>
              </w:rPr>
              <w:t xml:space="preserve"> This will include:</w:t>
            </w: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  <w:r w:rsidRPr="0074144D">
              <w:rPr>
                <w:rFonts w:eastAsiaTheme="minorEastAsia"/>
                <w:color w:val="000000" w:themeColor="text1"/>
              </w:rPr>
              <w:t xml:space="preserve">- Systems and </w:t>
            </w:r>
            <w:proofErr w:type="spellStart"/>
            <w:r w:rsidRPr="0074144D">
              <w:rPr>
                <w:rFonts w:eastAsiaTheme="minorEastAsia"/>
                <w:color w:val="000000" w:themeColor="text1"/>
              </w:rPr>
              <w:t>organisational</w:t>
            </w:r>
            <w:proofErr w:type="spellEnd"/>
            <w:r w:rsidRPr="0074144D">
              <w:rPr>
                <w:rFonts w:eastAsiaTheme="minorEastAsia"/>
                <w:color w:val="000000" w:themeColor="text1"/>
              </w:rPr>
              <w:t xml:space="preserve"> structures</w:t>
            </w: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  <w:r w:rsidRPr="0074144D">
              <w:rPr>
                <w:rFonts w:eastAsiaTheme="minorEastAsia"/>
                <w:color w:val="000000" w:themeColor="text1"/>
              </w:rPr>
              <w:t xml:space="preserve">- </w:t>
            </w:r>
            <w:proofErr w:type="spellStart"/>
            <w:r w:rsidRPr="0074144D">
              <w:rPr>
                <w:rFonts w:eastAsiaTheme="minorEastAsia"/>
                <w:color w:val="000000" w:themeColor="text1"/>
              </w:rPr>
              <w:t>Conceptualising</w:t>
            </w:r>
            <w:proofErr w:type="spellEnd"/>
            <w:r w:rsidRPr="0074144D">
              <w:rPr>
                <w:rFonts w:eastAsiaTheme="minorEastAsia"/>
                <w:color w:val="000000" w:themeColor="text1"/>
              </w:rPr>
              <w:t xml:space="preserve"> evaluation</w:t>
            </w: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  <w:r w:rsidRPr="0074144D">
              <w:rPr>
                <w:rFonts w:eastAsiaTheme="minorEastAsia"/>
                <w:color w:val="000000" w:themeColor="text1"/>
              </w:rPr>
              <w:t>- Theories of change</w:t>
            </w: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  <w:r w:rsidRPr="0074144D">
              <w:rPr>
                <w:rFonts w:eastAsiaTheme="minorEastAsia"/>
                <w:color w:val="000000" w:themeColor="text1"/>
              </w:rPr>
              <w:t>- Quality improvement</w:t>
            </w: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  <w:r w:rsidRPr="0074144D">
              <w:rPr>
                <w:rFonts w:eastAsiaTheme="minorEastAsia"/>
                <w:color w:val="000000" w:themeColor="text1"/>
              </w:rPr>
              <w:t>- Approaches and methods for undertaking and monitoring evaluation</w:t>
            </w: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  <w:r w:rsidRPr="0074144D">
              <w:rPr>
                <w:rFonts w:eastAsiaTheme="minorEastAsia"/>
                <w:color w:val="000000" w:themeColor="text1"/>
              </w:rPr>
              <w:t>- Public engagement and advocacy</w:t>
            </w: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  <w:r w:rsidRPr="0074144D">
              <w:rPr>
                <w:rFonts w:eastAsiaTheme="minorEastAsia"/>
                <w:color w:val="000000" w:themeColor="text1"/>
              </w:rPr>
              <w:t>- Participatory approaches</w:t>
            </w: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  <w:r w:rsidRPr="0074144D">
              <w:rPr>
                <w:rFonts w:eastAsiaTheme="minorEastAsia"/>
                <w:color w:val="000000" w:themeColor="text1"/>
              </w:rPr>
              <w:t>- Implementation science</w:t>
            </w:r>
          </w:p>
          <w:p w:rsidR="00162A30" w:rsidRPr="0074144D" w:rsidRDefault="00162A30" w:rsidP="0074144D">
            <w:pPr>
              <w:rPr>
                <w:rFonts w:eastAsiaTheme="minorEastAsia"/>
                <w:color w:val="000000" w:themeColor="text1"/>
              </w:rPr>
            </w:pPr>
          </w:p>
          <w:p w:rsidR="00162A30" w:rsidRDefault="00162A30" w:rsidP="0074144D">
            <w:pPr>
              <w:rPr>
                <w:rFonts w:eastAsiaTheme="minorEastAsia"/>
                <w:color w:val="000000" w:themeColor="text1"/>
              </w:rPr>
            </w:pPr>
            <w:r w:rsidRPr="0074144D">
              <w:rPr>
                <w:rFonts w:eastAsiaTheme="minorEastAsia"/>
                <w:color w:val="000000" w:themeColor="text1"/>
              </w:rPr>
              <w:t>- Leadership</w:t>
            </w:r>
          </w:p>
        </w:tc>
        <w:tc>
          <w:tcPr>
            <w:tcW w:w="1529" w:type="pct"/>
          </w:tcPr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  <w:r w:rsidRPr="00DE1F14">
              <w:rPr>
                <w:rFonts w:eastAsiaTheme="minorEastAsia"/>
                <w:color w:val="000000" w:themeColor="text1"/>
              </w:rPr>
              <w:lastRenderedPageBreak/>
              <w:t>Principles and practice of research – critical overview of various methodologies</w:t>
            </w: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  <w:r w:rsidRPr="00DE1F14">
              <w:rPr>
                <w:rFonts w:eastAsiaTheme="minorEastAsia"/>
                <w:color w:val="000000" w:themeColor="text1"/>
              </w:rPr>
              <w:t>Review of ethical, legal and political issues in the research process.</w:t>
            </w: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  <w:r w:rsidRPr="00DE1F14">
              <w:rPr>
                <w:rFonts w:eastAsiaTheme="minorEastAsia"/>
                <w:color w:val="000000" w:themeColor="text1"/>
              </w:rPr>
              <w:t>Epidemiology</w:t>
            </w: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  <w:r w:rsidRPr="00DE1F14">
              <w:rPr>
                <w:rFonts w:eastAsiaTheme="minorEastAsia"/>
                <w:color w:val="000000" w:themeColor="text1"/>
              </w:rPr>
              <w:t>Critical appraisal and search strategy skills</w:t>
            </w: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  <w:r w:rsidRPr="00DE1F14">
              <w:rPr>
                <w:rFonts w:eastAsiaTheme="minorEastAsia"/>
                <w:color w:val="000000" w:themeColor="text1"/>
              </w:rPr>
              <w:t>Development and testing of research hypotheses</w:t>
            </w: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  <w:r w:rsidRPr="00DE1F14">
              <w:rPr>
                <w:rFonts w:eastAsiaTheme="minorEastAsia"/>
                <w:color w:val="000000" w:themeColor="text1"/>
              </w:rPr>
              <w:t>Quantitative and qualitative modes of investigation</w:t>
            </w: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  <w:r w:rsidRPr="00DE1F14">
              <w:rPr>
                <w:rFonts w:eastAsiaTheme="minorEastAsia"/>
                <w:color w:val="000000" w:themeColor="text1"/>
              </w:rPr>
              <w:t>Methods of qualitative and quantitative data analysis</w:t>
            </w: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  <w:r w:rsidRPr="00DE1F14">
              <w:rPr>
                <w:rFonts w:eastAsiaTheme="minorEastAsia"/>
                <w:color w:val="000000" w:themeColor="text1"/>
              </w:rPr>
              <w:t>Interpreting the results of data analysis</w:t>
            </w:r>
          </w:p>
          <w:p w:rsidR="00162A30" w:rsidRPr="00DE1F14" w:rsidRDefault="00162A30" w:rsidP="00DE1F14">
            <w:pPr>
              <w:rPr>
                <w:rFonts w:eastAsiaTheme="minorEastAsia"/>
                <w:color w:val="000000" w:themeColor="text1"/>
              </w:rPr>
            </w:pPr>
          </w:p>
          <w:p w:rsidR="00162A30" w:rsidRDefault="00162A30" w:rsidP="00DE1F14">
            <w:pPr>
              <w:rPr>
                <w:rFonts w:eastAsiaTheme="minorEastAsia"/>
                <w:color w:val="000000" w:themeColor="text1"/>
              </w:rPr>
            </w:pPr>
            <w:r w:rsidRPr="00DE1F14">
              <w:rPr>
                <w:rFonts w:eastAsiaTheme="minorEastAsia"/>
                <w:color w:val="000000" w:themeColor="text1"/>
              </w:rPr>
              <w:t>Computing and information technology- literature searching strategy; compiling a research bibliography</w:t>
            </w:r>
          </w:p>
        </w:tc>
      </w:tr>
      <w:tr w:rsidR="00162A30" w:rsidTr="00F663AB">
        <w:tc>
          <w:tcPr>
            <w:tcW w:w="413" w:type="pct"/>
          </w:tcPr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lastRenderedPageBreak/>
              <w:t xml:space="preserve">A 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C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A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D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E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M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I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C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SKILLS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bdr w:val="none" w:sz="0" w:space="0" w:color="auto" w:frame="1"/>
              </w:rPr>
            </w:pPr>
          </w:p>
        </w:tc>
        <w:tc>
          <w:tcPr>
            <w:tcW w:w="1529" w:type="pct"/>
          </w:tcPr>
          <w:p w:rsidR="00162A30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Identify and </w:t>
            </w:r>
            <w:proofErr w:type="spellStart"/>
            <w:r>
              <w:rPr>
                <w:rFonts w:eastAsiaTheme="minorEastAsia"/>
              </w:rPr>
              <w:t>analyse</w:t>
            </w:r>
            <w:proofErr w:type="spellEnd"/>
            <w:r>
              <w:rPr>
                <w:rFonts w:eastAsiaTheme="minorEastAsia"/>
              </w:rPr>
              <w:t xml:space="preserve"> facilitators and barriers</w:t>
            </w:r>
          </w:p>
          <w:p w:rsidR="00162A30" w:rsidRDefault="00162A30" w:rsidP="007C100B">
            <w:pPr>
              <w:rPr>
                <w:rFonts w:eastAsiaTheme="minorEastAsia"/>
              </w:rPr>
            </w:pPr>
          </w:p>
          <w:p w:rsidR="00162A30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Apply principles and processes</w:t>
            </w:r>
          </w:p>
          <w:p w:rsidR="00162A30" w:rsidRDefault="00162A30" w:rsidP="007C100B">
            <w:pPr>
              <w:rPr>
                <w:rFonts w:eastAsiaTheme="minorEastAsia"/>
              </w:rPr>
            </w:pPr>
          </w:p>
          <w:p w:rsidR="00162A30" w:rsidRDefault="00162A30" w:rsidP="007C100B">
            <w:pPr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Analyse</w:t>
            </w:r>
            <w:proofErr w:type="spellEnd"/>
            <w:r>
              <w:rPr>
                <w:rFonts w:eastAsiaTheme="minorEastAsia"/>
              </w:rPr>
              <w:t xml:space="preserve"> underpinning theories</w:t>
            </w:r>
          </w:p>
          <w:p w:rsidR="00162A30" w:rsidRDefault="00162A30" w:rsidP="007C100B">
            <w:pPr>
              <w:rPr>
                <w:rFonts w:eastAsiaTheme="minorEastAsia"/>
              </w:rPr>
            </w:pPr>
          </w:p>
          <w:p w:rsidR="00162A30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Critical exploration of occupation across multiple levels</w:t>
            </w:r>
          </w:p>
          <w:p w:rsidR="00162A30" w:rsidRDefault="00162A30" w:rsidP="007C100B">
            <w:pPr>
              <w:rPr>
                <w:rFonts w:eastAsiaTheme="minorEastAsia"/>
              </w:rPr>
            </w:pPr>
          </w:p>
          <w:p w:rsidR="00162A30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Articulate connections between micro and macro concepts</w:t>
            </w:r>
          </w:p>
          <w:p w:rsidR="00162A30" w:rsidRDefault="00162A30" w:rsidP="007C100B">
            <w:pPr>
              <w:rPr>
                <w:rFonts w:eastAsiaTheme="minorEastAsia"/>
              </w:rPr>
            </w:pPr>
          </w:p>
          <w:p w:rsidR="00162A30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Critical evaluation of impacts of context on practice</w:t>
            </w:r>
          </w:p>
        </w:tc>
        <w:tc>
          <w:tcPr>
            <w:tcW w:w="1529" w:type="pct"/>
          </w:tcPr>
          <w:p w:rsidR="00162A30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Demonstrate knowledge of and use of theories to guide practice</w:t>
            </w:r>
          </w:p>
          <w:p w:rsidR="00162A30" w:rsidRDefault="00162A30" w:rsidP="007C100B">
            <w:pPr>
              <w:rPr>
                <w:rFonts w:eastAsiaTheme="minorEastAsia"/>
              </w:rPr>
            </w:pPr>
          </w:p>
          <w:p w:rsidR="00162A30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Identify and </w:t>
            </w:r>
            <w:proofErr w:type="spellStart"/>
            <w:r>
              <w:rPr>
                <w:rFonts w:eastAsiaTheme="minorEastAsia"/>
              </w:rPr>
              <w:t>conceptualise</w:t>
            </w:r>
            <w:proofErr w:type="spellEnd"/>
            <w:r>
              <w:rPr>
                <w:rFonts w:eastAsiaTheme="minorEastAsia"/>
              </w:rPr>
              <w:t xml:space="preserve"> complexity issues</w:t>
            </w:r>
          </w:p>
          <w:p w:rsidR="00162A30" w:rsidRDefault="00162A30" w:rsidP="007C100B">
            <w:pPr>
              <w:rPr>
                <w:rFonts w:eastAsiaTheme="minorEastAsia"/>
              </w:rPr>
            </w:pPr>
          </w:p>
          <w:p w:rsidR="00162A30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Critical articulation </w:t>
            </w:r>
          </w:p>
          <w:p w:rsidR="00162A30" w:rsidRDefault="00162A30" w:rsidP="007C100B">
            <w:pPr>
              <w:rPr>
                <w:rFonts w:eastAsiaTheme="minorEastAsia"/>
              </w:rPr>
            </w:pPr>
          </w:p>
          <w:p w:rsidR="00162A30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Critical reasoning and appraisal</w:t>
            </w:r>
          </w:p>
          <w:p w:rsidR="00162A30" w:rsidRDefault="00162A30" w:rsidP="007C100B">
            <w:pPr>
              <w:rPr>
                <w:rFonts w:eastAsiaTheme="minorEastAsia"/>
              </w:rPr>
            </w:pPr>
          </w:p>
          <w:p w:rsidR="00162A30" w:rsidRPr="00DF5C6E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Critical evaluation, application and utilization of different empirical practices</w:t>
            </w:r>
          </w:p>
        </w:tc>
        <w:tc>
          <w:tcPr>
            <w:tcW w:w="1529" w:type="pct"/>
          </w:tcPr>
          <w:p w:rsidR="00162A30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Articulation of philosophy</w:t>
            </w:r>
          </w:p>
          <w:p w:rsidR="00162A30" w:rsidRDefault="00162A30" w:rsidP="007C100B">
            <w:pPr>
              <w:rPr>
                <w:rFonts w:eastAsiaTheme="minorEastAsia"/>
              </w:rPr>
            </w:pPr>
          </w:p>
          <w:p w:rsidR="00162A30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Critical analysis of methodologies and methods</w:t>
            </w:r>
          </w:p>
          <w:p w:rsidR="00162A30" w:rsidRDefault="00162A30" w:rsidP="007C100B">
            <w:pPr>
              <w:rPr>
                <w:rFonts w:eastAsiaTheme="minorEastAsia"/>
              </w:rPr>
            </w:pPr>
          </w:p>
          <w:p w:rsidR="00162A30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Evaluation of different methods</w:t>
            </w:r>
          </w:p>
          <w:p w:rsidR="00162A30" w:rsidRDefault="00162A30" w:rsidP="007C100B">
            <w:pPr>
              <w:rPr>
                <w:rFonts w:eastAsiaTheme="minorEastAsia"/>
              </w:rPr>
            </w:pPr>
          </w:p>
          <w:p w:rsidR="00162A30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Critical appraisal of literature and bodies of knowledge</w:t>
            </w:r>
          </w:p>
          <w:p w:rsidR="00162A30" w:rsidRDefault="00162A30" w:rsidP="007C100B">
            <w:pPr>
              <w:rPr>
                <w:rFonts w:eastAsiaTheme="minorEastAsia"/>
              </w:rPr>
            </w:pPr>
          </w:p>
          <w:p w:rsidR="00162A30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Exploration of ethics</w:t>
            </w:r>
          </w:p>
          <w:p w:rsidR="00162A30" w:rsidRDefault="00162A30" w:rsidP="007C100B">
            <w:pPr>
              <w:rPr>
                <w:rFonts w:eastAsiaTheme="minorEastAsia"/>
              </w:rPr>
            </w:pPr>
          </w:p>
          <w:p w:rsidR="00162A30" w:rsidRPr="00DF5C6E" w:rsidRDefault="00162A30" w:rsidP="007C100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Demonstrate competent IT, bibliographic skills and utilization of web resources</w:t>
            </w:r>
          </w:p>
        </w:tc>
      </w:tr>
      <w:tr w:rsidR="00162A30" w:rsidTr="00F663AB">
        <w:tc>
          <w:tcPr>
            <w:tcW w:w="413" w:type="pct"/>
          </w:tcPr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A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S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S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E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S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lastRenderedPageBreak/>
              <w:t>S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M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E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N</w:t>
            </w:r>
          </w:p>
          <w:p w:rsidR="00162A30" w:rsidRPr="00B65CE3" w:rsidRDefault="00162A30" w:rsidP="007C100B">
            <w:pPr>
              <w:shd w:val="clear" w:color="auto" w:fill="FFFFFF" w:themeFill="background1"/>
              <w:rPr>
                <w:rFonts w:eastAsiaTheme="minorEastAsia"/>
                <w:b/>
                <w:bCs/>
                <w:color w:val="1F3864"/>
                <w:bdr w:val="none" w:sz="0" w:space="0" w:color="auto" w:frame="1"/>
              </w:rPr>
            </w:pPr>
            <w:r w:rsidRPr="1BB398BF">
              <w:rPr>
                <w:rFonts w:eastAsiaTheme="minorEastAsia"/>
                <w:b/>
                <w:bCs/>
                <w:color w:val="1F3864"/>
                <w:sz w:val="24"/>
                <w:szCs w:val="24"/>
                <w:bdr w:val="none" w:sz="0" w:space="0" w:color="auto" w:frame="1"/>
              </w:rPr>
              <w:t>T</w:t>
            </w:r>
          </w:p>
        </w:tc>
        <w:tc>
          <w:tcPr>
            <w:tcW w:w="1529" w:type="pct"/>
          </w:tcPr>
          <w:p w:rsidR="00162A30" w:rsidRPr="00461CF0" w:rsidRDefault="00162A30" w:rsidP="00461CF0">
            <w:pPr>
              <w:rPr>
                <w:rFonts w:eastAsiaTheme="minorEastAsia"/>
                <w:b/>
              </w:rPr>
            </w:pPr>
            <w:r w:rsidRPr="00461CF0">
              <w:rPr>
                <w:rFonts w:eastAsiaTheme="minorEastAsia"/>
                <w:b/>
              </w:rPr>
              <w:lastRenderedPageBreak/>
              <w:t>Formative:</w:t>
            </w:r>
          </w:p>
          <w:p w:rsidR="00162A30" w:rsidRPr="00461CF0" w:rsidRDefault="00162A30" w:rsidP="00461CF0">
            <w:pPr>
              <w:rPr>
                <w:rFonts w:eastAsiaTheme="minorEastAsia"/>
              </w:rPr>
            </w:pPr>
            <w:r w:rsidRPr="00461CF0">
              <w:rPr>
                <w:rFonts w:eastAsiaTheme="minorEastAsia"/>
              </w:rPr>
              <w:t xml:space="preserve">Narrative review: a critical written review and discussion of an </w:t>
            </w:r>
            <w:r>
              <w:rPr>
                <w:rFonts w:eastAsiaTheme="minorEastAsia"/>
              </w:rPr>
              <w:t>i</w:t>
            </w:r>
            <w:r w:rsidRPr="00461CF0">
              <w:rPr>
                <w:rFonts w:eastAsiaTheme="minorEastAsia"/>
              </w:rPr>
              <w:t>llness/</w:t>
            </w:r>
            <w:r>
              <w:rPr>
                <w:rFonts w:eastAsiaTheme="minorEastAsia"/>
              </w:rPr>
              <w:t xml:space="preserve"> </w:t>
            </w:r>
            <w:r w:rsidRPr="00461CF0">
              <w:rPr>
                <w:rFonts w:eastAsiaTheme="minorEastAsia"/>
              </w:rPr>
              <w:t>disability/occupational disruption</w:t>
            </w:r>
            <w:r>
              <w:rPr>
                <w:rFonts w:eastAsiaTheme="minorEastAsia"/>
              </w:rPr>
              <w:t xml:space="preserve"> </w:t>
            </w:r>
            <w:r w:rsidRPr="00461CF0">
              <w:rPr>
                <w:rFonts w:eastAsiaTheme="minorEastAsia"/>
              </w:rPr>
              <w:t xml:space="preserve">narrative (film, </w:t>
            </w:r>
            <w:proofErr w:type="spellStart"/>
            <w:r w:rsidRPr="00461CF0">
              <w:rPr>
                <w:rFonts w:eastAsiaTheme="minorEastAsia"/>
              </w:rPr>
              <w:t>tv</w:t>
            </w:r>
            <w:proofErr w:type="spellEnd"/>
            <w:r w:rsidRPr="00461CF0">
              <w:rPr>
                <w:rFonts w:eastAsiaTheme="minorEastAsia"/>
              </w:rPr>
              <w:t xml:space="preserve">, book, news story) </w:t>
            </w:r>
            <w:r w:rsidRPr="00461CF0">
              <w:rPr>
                <w:rFonts w:eastAsiaTheme="minorEastAsia"/>
              </w:rPr>
              <w:lastRenderedPageBreak/>
              <w:t>and how it does or does not align with a current UK-based policy.</w:t>
            </w:r>
          </w:p>
          <w:p w:rsidR="00162A30" w:rsidRDefault="00162A30" w:rsidP="00461CF0">
            <w:pPr>
              <w:rPr>
                <w:rFonts w:eastAsiaTheme="minorEastAsia"/>
              </w:rPr>
            </w:pPr>
          </w:p>
          <w:p w:rsidR="00162A30" w:rsidRDefault="00162A30" w:rsidP="00461CF0">
            <w:pPr>
              <w:rPr>
                <w:rFonts w:eastAsiaTheme="minorEastAsia"/>
              </w:rPr>
            </w:pPr>
          </w:p>
          <w:p w:rsidR="00162A30" w:rsidRPr="00461CF0" w:rsidRDefault="00162A30" w:rsidP="00461CF0">
            <w:pPr>
              <w:rPr>
                <w:rFonts w:eastAsiaTheme="minorEastAsia"/>
              </w:rPr>
            </w:pPr>
          </w:p>
          <w:p w:rsidR="00162A30" w:rsidRPr="00132B56" w:rsidRDefault="00162A30" w:rsidP="00461CF0">
            <w:pPr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Summative:</w:t>
            </w:r>
          </w:p>
          <w:p w:rsidR="00162A30" w:rsidRPr="00461CF0" w:rsidRDefault="00162A30" w:rsidP="00461CF0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1. 2000-</w:t>
            </w:r>
            <w:r w:rsidRPr="00461CF0">
              <w:rPr>
                <w:rFonts w:eastAsiaTheme="minorEastAsia"/>
              </w:rPr>
              <w:t xml:space="preserve">word group written statement / response to policy (50% </w:t>
            </w:r>
            <w:r>
              <w:rPr>
                <w:rFonts w:eastAsiaTheme="minorEastAsia"/>
              </w:rPr>
              <w:t xml:space="preserve">- includes peer assessment with </w:t>
            </w:r>
            <w:proofErr w:type="spellStart"/>
            <w:r>
              <w:rPr>
                <w:rFonts w:eastAsiaTheme="minorEastAsia"/>
              </w:rPr>
              <w:t>WebPA</w:t>
            </w:r>
            <w:proofErr w:type="spellEnd"/>
            <w:r>
              <w:rPr>
                <w:rFonts w:eastAsiaTheme="minorEastAsia"/>
              </w:rPr>
              <w:t>)</w:t>
            </w:r>
          </w:p>
          <w:p w:rsidR="00162A30" w:rsidRPr="00461CF0" w:rsidRDefault="00162A30" w:rsidP="00461CF0">
            <w:pPr>
              <w:rPr>
                <w:rFonts w:eastAsiaTheme="minorEastAsia"/>
              </w:rPr>
            </w:pPr>
          </w:p>
          <w:p w:rsidR="00162A30" w:rsidRPr="00461CF0" w:rsidRDefault="00162A30" w:rsidP="00461CF0">
            <w:pPr>
              <w:rPr>
                <w:rFonts w:eastAsiaTheme="minorEastAsia"/>
              </w:rPr>
            </w:pPr>
            <w:r w:rsidRPr="00461CF0">
              <w:rPr>
                <w:rFonts w:eastAsiaTheme="minorEastAsia"/>
              </w:rPr>
              <w:t>2. Individual oral examination (50%) – 15 minutes total (10 minute presentation; 5 minute</w:t>
            </w:r>
            <w:r>
              <w:rPr>
                <w:rFonts w:eastAsiaTheme="minorEastAsia"/>
              </w:rPr>
              <w:t xml:space="preserve"> </w:t>
            </w:r>
          </w:p>
          <w:p w:rsidR="00162A30" w:rsidRDefault="00162A30" w:rsidP="00461CF0">
            <w:pPr>
              <w:rPr>
                <w:rFonts w:eastAsiaTheme="minorEastAsia"/>
              </w:rPr>
            </w:pPr>
            <w:r w:rsidRPr="00461CF0">
              <w:rPr>
                <w:rFonts w:eastAsiaTheme="minorEastAsia"/>
              </w:rPr>
              <w:t>discussion with assessors)</w:t>
            </w:r>
          </w:p>
        </w:tc>
        <w:tc>
          <w:tcPr>
            <w:tcW w:w="1529" w:type="pct"/>
          </w:tcPr>
          <w:p w:rsidR="00162A30" w:rsidRPr="00BF0699" w:rsidRDefault="00162A30" w:rsidP="00BF0699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BF0699">
              <w:rPr>
                <w:rFonts w:eastAsiaTheme="minorEastAsia"/>
                <w:b/>
                <w:color w:val="000000" w:themeColor="text1"/>
                <w:lang w:val="en-GB"/>
              </w:rPr>
              <w:lastRenderedPageBreak/>
              <w:t>Formative</w:t>
            </w:r>
            <w:r>
              <w:rPr>
                <w:rFonts w:eastAsiaTheme="minorEastAsia"/>
                <w:b/>
                <w:color w:val="000000" w:themeColor="text1"/>
                <w:lang w:val="en-GB"/>
              </w:rPr>
              <w:t>:</w:t>
            </w:r>
          </w:p>
          <w:p w:rsidR="00162A30" w:rsidRDefault="00162A30" w:rsidP="00BF0699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BF0699">
              <w:rPr>
                <w:rFonts w:eastAsiaTheme="minorEastAsia"/>
                <w:color w:val="000000" w:themeColor="text1"/>
                <w:lang w:val="en-GB"/>
              </w:rPr>
              <w:t>Group presentations</w:t>
            </w:r>
            <w:r>
              <w:rPr>
                <w:rFonts w:eastAsiaTheme="minorEastAsia"/>
                <w:color w:val="000000" w:themeColor="text1"/>
                <w:lang w:val="en-GB"/>
              </w:rPr>
              <w:t xml:space="preserve"> based on case scenarios -</w:t>
            </w:r>
            <w:r w:rsidRPr="00BF0699">
              <w:rPr>
                <w:rFonts w:eastAsiaTheme="minorEastAsia"/>
                <w:color w:val="000000" w:themeColor="text1"/>
                <w:lang w:val="en-GB"/>
              </w:rPr>
              <w:t xml:space="preserve"> discuss how leader</w:t>
            </w:r>
            <w:r>
              <w:rPr>
                <w:rFonts w:eastAsiaTheme="minorEastAsia"/>
                <w:color w:val="000000" w:themeColor="text1"/>
                <w:lang w:val="en-GB"/>
              </w:rPr>
              <w:t xml:space="preserve">ship and theories of change can </w:t>
            </w:r>
            <w:r w:rsidRPr="00BF0699">
              <w:rPr>
                <w:rFonts w:eastAsiaTheme="minorEastAsia"/>
                <w:color w:val="000000" w:themeColor="text1"/>
                <w:lang w:val="en-GB"/>
              </w:rPr>
              <w:t>be used for evaluating impact</w:t>
            </w:r>
          </w:p>
          <w:p w:rsidR="00162A30" w:rsidRDefault="00162A30" w:rsidP="00BF0699">
            <w:pPr>
              <w:rPr>
                <w:rFonts w:eastAsiaTheme="minorEastAsia"/>
                <w:color w:val="000000" w:themeColor="text1"/>
                <w:lang w:val="en-GB"/>
              </w:rPr>
            </w:pPr>
          </w:p>
          <w:p w:rsidR="00162A30" w:rsidRPr="00BF0699" w:rsidRDefault="00162A30" w:rsidP="00BF0699">
            <w:pPr>
              <w:rPr>
                <w:rFonts w:eastAsiaTheme="minorEastAsia"/>
                <w:b/>
                <w:color w:val="000000" w:themeColor="text1"/>
                <w:lang w:val="en-GB"/>
              </w:rPr>
            </w:pPr>
            <w:r>
              <w:rPr>
                <w:rFonts w:eastAsiaTheme="minorEastAsia"/>
                <w:b/>
                <w:color w:val="000000" w:themeColor="text1"/>
                <w:lang w:val="en-GB"/>
              </w:rPr>
              <w:lastRenderedPageBreak/>
              <w:t>Summative:</w:t>
            </w:r>
          </w:p>
          <w:p w:rsidR="00162A30" w:rsidRPr="00BF0699" w:rsidRDefault="00162A30" w:rsidP="00BF0699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BF0699">
              <w:rPr>
                <w:rFonts w:eastAsiaTheme="minorEastAsia"/>
                <w:color w:val="000000" w:themeColor="text1"/>
                <w:lang w:val="en-GB"/>
              </w:rPr>
              <w:t xml:space="preserve">1000-word proposal: Following a structured </w:t>
            </w:r>
            <w:proofErr w:type="spellStart"/>
            <w:r w:rsidRPr="00BF0699">
              <w:rPr>
                <w:rFonts w:eastAsiaTheme="minorEastAsia"/>
                <w:color w:val="000000" w:themeColor="text1"/>
                <w:lang w:val="en-GB"/>
              </w:rPr>
              <w:t>proforma</w:t>
            </w:r>
            <w:proofErr w:type="spellEnd"/>
            <w:r w:rsidRPr="00BF0699">
              <w:rPr>
                <w:rFonts w:eastAsiaTheme="minorEastAsia"/>
                <w:color w:val="000000" w:themeColor="text1"/>
                <w:lang w:val="en-GB"/>
              </w:rPr>
              <w:t>, present an evaluation of an area of</w:t>
            </w:r>
            <w:r>
              <w:rPr>
                <w:rFonts w:eastAsiaTheme="minorEastAsia"/>
                <w:color w:val="000000" w:themeColor="text1"/>
                <w:lang w:val="en-GB"/>
              </w:rPr>
              <w:t xml:space="preserve"> </w:t>
            </w:r>
            <w:r w:rsidRPr="00BF0699">
              <w:rPr>
                <w:rFonts w:eastAsiaTheme="minorEastAsia"/>
                <w:color w:val="000000" w:themeColor="text1"/>
                <w:lang w:val="en-GB"/>
              </w:rPr>
              <w:t>occupational therapy practice that will include the purpose and type of evaluation along with a clear</w:t>
            </w:r>
            <w:r>
              <w:rPr>
                <w:rFonts w:eastAsiaTheme="minorEastAsia"/>
                <w:color w:val="000000" w:themeColor="text1"/>
                <w:lang w:val="en-GB"/>
              </w:rPr>
              <w:t xml:space="preserve"> </w:t>
            </w:r>
            <w:r w:rsidRPr="00BF0699">
              <w:rPr>
                <w:rFonts w:eastAsiaTheme="minorEastAsia"/>
                <w:color w:val="000000" w:themeColor="text1"/>
                <w:lang w:val="en-GB"/>
              </w:rPr>
              <w:t>justification for this evaluation given the s</w:t>
            </w:r>
            <w:r>
              <w:rPr>
                <w:rFonts w:eastAsiaTheme="minorEastAsia"/>
                <w:color w:val="000000" w:themeColor="text1"/>
                <w:lang w:val="en-GB"/>
              </w:rPr>
              <w:t>pecific practice context. (30%)</w:t>
            </w:r>
          </w:p>
          <w:p w:rsidR="00162A30" w:rsidRPr="00BF0699" w:rsidRDefault="00162A30" w:rsidP="00BF0699">
            <w:pPr>
              <w:rPr>
                <w:rFonts w:eastAsiaTheme="minorEastAsia"/>
                <w:color w:val="000000" w:themeColor="text1"/>
                <w:lang w:val="en-GB"/>
              </w:rPr>
            </w:pPr>
          </w:p>
          <w:p w:rsidR="00162A30" w:rsidRPr="00DF5C6E" w:rsidRDefault="00162A30" w:rsidP="0074144D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BF0699">
              <w:rPr>
                <w:rFonts w:eastAsiaTheme="minorEastAsia"/>
                <w:color w:val="000000" w:themeColor="text1"/>
                <w:lang w:val="en-GB"/>
              </w:rPr>
              <w:t>2500-word written essay: Develop and discuss the design for the proposed evaluation incorporating</w:t>
            </w:r>
            <w:r>
              <w:rPr>
                <w:rFonts w:eastAsiaTheme="minorEastAsia"/>
                <w:color w:val="000000" w:themeColor="text1"/>
                <w:lang w:val="en-GB"/>
              </w:rPr>
              <w:t xml:space="preserve"> </w:t>
            </w:r>
            <w:r w:rsidRPr="00BF0699">
              <w:rPr>
                <w:rFonts w:eastAsiaTheme="minorEastAsia"/>
                <w:color w:val="000000" w:themeColor="text1"/>
                <w:lang w:val="en-GB"/>
              </w:rPr>
              <w:t>theories of change, critically informed discussions around the inten</w:t>
            </w:r>
            <w:r>
              <w:rPr>
                <w:rFonts w:eastAsiaTheme="minorEastAsia"/>
                <w:color w:val="000000" w:themeColor="text1"/>
                <w:lang w:val="en-GB"/>
              </w:rPr>
              <w:t xml:space="preserve">tion behind the evaluation, and </w:t>
            </w:r>
            <w:r w:rsidRPr="00BF0699">
              <w:rPr>
                <w:rFonts w:eastAsiaTheme="minorEastAsia"/>
                <w:color w:val="000000" w:themeColor="text1"/>
                <w:lang w:val="en-GB"/>
              </w:rPr>
              <w:t>methodological approaches for undertaking this evaluation. (70%)</w:t>
            </w:r>
          </w:p>
        </w:tc>
        <w:tc>
          <w:tcPr>
            <w:tcW w:w="1529" w:type="pct"/>
          </w:tcPr>
          <w:p w:rsidR="00162A30" w:rsidRPr="00DE1F14" w:rsidRDefault="00162A30" w:rsidP="00DE1F14">
            <w:pPr>
              <w:rPr>
                <w:rFonts w:eastAsiaTheme="minorEastAsia"/>
                <w:b/>
                <w:color w:val="000000" w:themeColor="text1"/>
                <w:lang w:val="en-GB"/>
              </w:rPr>
            </w:pPr>
            <w:r>
              <w:rPr>
                <w:rFonts w:eastAsiaTheme="minorEastAsia"/>
                <w:b/>
                <w:color w:val="000000" w:themeColor="text1"/>
                <w:lang w:val="en-GB"/>
              </w:rPr>
              <w:lastRenderedPageBreak/>
              <w:t>Summative:</w:t>
            </w:r>
          </w:p>
          <w:p w:rsidR="00162A30" w:rsidRPr="00DF5C6E" w:rsidRDefault="00162A30" w:rsidP="00DE1F14">
            <w:pPr>
              <w:rPr>
                <w:rFonts w:eastAsiaTheme="minorEastAsia"/>
                <w:color w:val="000000" w:themeColor="text1"/>
                <w:lang w:val="en-GB"/>
              </w:rPr>
            </w:pPr>
            <w:r w:rsidRPr="00DE1F14">
              <w:rPr>
                <w:rFonts w:eastAsiaTheme="minorEastAsia"/>
                <w:color w:val="000000" w:themeColor="text1"/>
                <w:lang w:val="en-GB"/>
              </w:rPr>
              <w:t>3000</w:t>
            </w:r>
            <w:r>
              <w:rPr>
                <w:rFonts w:eastAsiaTheme="minorEastAsia"/>
                <w:color w:val="000000" w:themeColor="text1"/>
                <w:lang w:val="en-GB"/>
              </w:rPr>
              <w:t>-word</w:t>
            </w:r>
            <w:r w:rsidRPr="00DE1F14">
              <w:rPr>
                <w:rFonts w:eastAsiaTheme="minorEastAsia"/>
                <w:color w:val="000000" w:themeColor="text1"/>
                <w:lang w:val="en-GB"/>
              </w:rPr>
              <w:t xml:space="preserve"> essay relating to a research methods topi</w:t>
            </w:r>
            <w:r>
              <w:rPr>
                <w:rFonts w:eastAsiaTheme="minorEastAsia"/>
                <w:color w:val="000000" w:themeColor="text1"/>
                <w:lang w:val="en-GB"/>
              </w:rPr>
              <w:t>c(s) of choosing (100%)</w:t>
            </w:r>
          </w:p>
        </w:tc>
      </w:tr>
    </w:tbl>
    <w:p w:rsidR="003350FF" w:rsidRDefault="003350FF"/>
    <w:sectPr w:rsidR="003350FF" w:rsidSect="000453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19BE"/>
    <w:multiLevelType w:val="hybridMultilevel"/>
    <w:tmpl w:val="FFFFFFFF"/>
    <w:lvl w:ilvl="0" w:tplc="74A8BA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56C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40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D49B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80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B6C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8EE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242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B450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A1B37"/>
    <w:multiLevelType w:val="hybridMultilevel"/>
    <w:tmpl w:val="4BF0A8C8"/>
    <w:lvl w:ilvl="0" w:tplc="E5160418">
      <w:start w:val="30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76302"/>
    <w:multiLevelType w:val="hybridMultilevel"/>
    <w:tmpl w:val="FE107964"/>
    <w:lvl w:ilvl="0" w:tplc="8090B6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23CA0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FBD6C57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A5E24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C1E43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60878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03087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FFA38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73144C5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FF"/>
    <w:rsid w:val="00004852"/>
    <w:rsid w:val="00006E8A"/>
    <w:rsid w:val="000135E9"/>
    <w:rsid w:val="000148E8"/>
    <w:rsid w:val="00015054"/>
    <w:rsid w:val="0001594C"/>
    <w:rsid w:val="00023B75"/>
    <w:rsid w:val="00032662"/>
    <w:rsid w:val="00035B26"/>
    <w:rsid w:val="00037E87"/>
    <w:rsid w:val="000414B0"/>
    <w:rsid w:val="00045332"/>
    <w:rsid w:val="00050477"/>
    <w:rsid w:val="000505EE"/>
    <w:rsid w:val="0005227F"/>
    <w:rsid w:val="00061B53"/>
    <w:rsid w:val="0006452C"/>
    <w:rsid w:val="00065D74"/>
    <w:rsid w:val="00067055"/>
    <w:rsid w:val="00067A12"/>
    <w:rsid w:val="000701A8"/>
    <w:rsid w:val="00081722"/>
    <w:rsid w:val="00087B9F"/>
    <w:rsid w:val="00095C15"/>
    <w:rsid w:val="00096AEF"/>
    <w:rsid w:val="000B2ABB"/>
    <w:rsid w:val="000C6078"/>
    <w:rsid w:val="000C63D3"/>
    <w:rsid w:val="000D7291"/>
    <w:rsid w:val="000E12FD"/>
    <w:rsid w:val="000F1AFA"/>
    <w:rsid w:val="000F579C"/>
    <w:rsid w:val="000F5EEB"/>
    <w:rsid w:val="00100DCC"/>
    <w:rsid w:val="00132410"/>
    <w:rsid w:val="00132B56"/>
    <w:rsid w:val="00145214"/>
    <w:rsid w:val="00153156"/>
    <w:rsid w:val="0015335E"/>
    <w:rsid w:val="00154F2F"/>
    <w:rsid w:val="00162A30"/>
    <w:rsid w:val="001636B4"/>
    <w:rsid w:val="00173F82"/>
    <w:rsid w:val="00183ED5"/>
    <w:rsid w:val="001A0C6E"/>
    <w:rsid w:val="001A22B1"/>
    <w:rsid w:val="001A3DF1"/>
    <w:rsid w:val="001A503F"/>
    <w:rsid w:val="001A54A6"/>
    <w:rsid w:val="001A6BB2"/>
    <w:rsid w:val="001B1757"/>
    <w:rsid w:val="001D4507"/>
    <w:rsid w:val="001E5A5C"/>
    <w:rsid w:val="001F2ECC"/>
    <w:rsid w:val="00200EDF"/>
    <w:rsid w:val="002049AA"/>
    <w:rsid w:val="00210896"/>
    <w:rsid w:val="00212854"/>
    <w:rsid w:val="00212FE7"/>
    <w:rsid w:val="00216D15"/>
    <w:rsid w:val="00237D88"/>
    <w:rsid w:val="002416F3"/>
    <w:rsid w:val="00242D1E"/>
    <w:rsid w:val="00254269"/>
    <w:rsid w:val="00256189"/>
    <w:rsid w:val="00257089"/>
    <w:rsid w:val="00257D0E"/>
    <w:rsid w:val="00265440"/>
    <w:rsid w:val="00265CF0"/>
    <w:rsid w:val="00267FE9"/>
    <w:rsid w:val="002722D2"/>
    <w:rsid w:val="00272730"/>
    <w:rsid w:val="00272DED"/>
    <w:rsid w:val="002731F6"/>
    <w:rsid w:val="00280208"/>
    <w:rsid w:val="00295E14"/>
    <w:rsid w:val="002969C1"/>
    <w:rsid w:val="002A2B8F"/>
    <w:rsid w:val="002A59AA"/>
    <w:rsid w:val="002B2CFF"/>
    <w:rsid w:val="002B69E2"/>
    <w:rsid w:val="002C2E9E"/>
    <w:rsid w:val="002D3055"/>
    <w:rsid w:val="002D5284"/>
    <w:rsid w:val="002D79E8"/>
    <w:rsid w:val="002F0453"/>
    <w:rsid w:val="003032C1"/>
    <w:rsid w:val="0030591B"/>
    <w:rsid w:val="00312157"/>
    <w:rsid w:val="0032464E"/>
    <w:rsid w:val="00330666"/>
    <w:rsid w:val="003350FF"/>
    <w:rsid w:val="00336640"/>
    <w:rsid w:val="0035692D"/>
    <w:rsid w:val="003802F0"/>
    <w:rsid w:val="00381481"/>
    <w:rsid w:val="0038376E"/>
    <w:rsid w:val="00384C72"/>
    <w:rsid w:val="00387F40"/>
    <w:rsid w:val="003A7FA8"/>
    <w:rsid w:val="003B0ED2"/>
    <w:rsid w:val="003B12C4"/>
    <w:rsid w:val="003C44F9"/>
    <w:rsid w:val="003D0FAC"/>
    <w:rsid w:val="003D1C04"/>
    <w:rsid w:val="003D701D"/>
    <w:rsid w:val="003E2DEE"/>
    <w:rsid w:val="003F69AB"/>
    <w:rsid w:val="00404FDA"/>
    <w:rsid w:val="00405D0A"/>
    <w:rsid w:val="00410C73"/>
    <w:rsid w:val="00411ADF"/>
    <w:rsid w:val="00414982"/>
    <w:rsid w:val="00416C0D"/>
    <w:rsid w:val="00420253"/>
    <w:rsid w:val="004214AA"/>
    <w:rsid w:val="00430197"/>
    <w:rsid w:val="00431C1D"/>
    <w:rsid w:val="00432306"/>
    <w:rsid w:val="00441820"/>
    <w:rsid w:val="00443BB1"/>
    <w:rsid w:val="0044704D"/>
    <w:rsid w:val="00451968"/>
    <w:rsid w:val="00452975"/>
    <w:rsid w:val="004562BE"/>
    <w:rsid w:val="00457086"/>
    <w:rsid w:val="00461CF0"/>
    <w:rsid w:val="0046732A"/>
    <w:rsid w:val="00471DD8"/>
    <w:rsid w:val="00473314"/>
    <w:rsid w:val="00484673"/>
    <w:rsid w:val="0049783F"/>
    <w:rsid w:val="00497C46"/>
    <w:rsid w:val="004A7EEB"/>
    <w:rsid w:val="004B5AE0"/>
    <w:rsid w:val="004C6F9B"/>
    <w:rsid w:val="004D3248"/>
    <w:rsid w:val="004D4850"/>
    <w:rsid w:val="004F2578"/>
    <w:rsid w:val="00504C2C"/>
    <w:rsid w:val="00517978"/>
    <w:rsid w:val="00527DC0"/>
    <w:rsid w:val="00544184"/>
    <w:rsid w:val="0054560C"/>
    <w:rsid w:val="00550391"/>
    <w:rsid w:val="00552802"/>
    <w:rsid w:val="0055448F"/>
    <w:rsid w:val="00557BFE"/>
    <w:rsid w:val="0057233C"/>
    <w:rsid w:val="00576D5E"/>
    <w:rsid w:val="00581312"/>
    <w:rsid w:val="00584759"/>
    <w:rsid w:val="005A2706"/>
    <w:rsid w:val="005B0FD7"/>
    <w:rsid w:val="005C3CA8"/>
    <w:rsid w:val="005C740B"/>
    <w:rsid w:val="005D2E9E"/>
    <w:rsid w:val="005E507B"/>
    <w:rsid w:val="005F0C6E"/>
    <w:rsid w:val="005F1FB8"/>
    <w:rsid w:val="00602B2F"/>
    <w:rsid w:val="006170D8"/>
    <w:rsid w:val="00634466"/>
    <w:rsid w:val="00634955"/>
    <w:rsid w:val="0064452C"/>
    <w:rsid w:val="00644741"/>
    <w:rsid w:val="00646801"/>
    <w:rsid w:val="0066664D"/>
    <w:rsid w:val="00675CA7"/>
    <w:rsid w:val="00676FE0"/>
    <w:rsid w:val="00683CA1"/>
    <w:rsid w:val="00683EBF"/>
    <w:rsid w:val="0068537B"/>
    <w:rsid w:val="00693449"/>
    <w:rsid w:val="006C6003"/>
    <w:rsid w:val="006D731E"/>
    <w:rsid w:val="006F169C"/>
    <w:rsid w:val="007016D2"/>
    <w:rsid w:val="00706ED8"/>
    <w:rsid w:val="0071127E"/>
    <w:rsid w:val="00724ED7"/>
    <w:rsid w:val="007309B3"/>
    <w:rsid w:val="00733B8A"/>
    <w:rsid w:val="00740369"/>
    <w:rsid w:val="0074144D"/>
    <w:rsid w:val="00747973"/>
    <w:rsid w:val="0075031F"/>
    <w:rsid w:val="00752666"/>
    <w:rsid w:val="0075290F"/>
    <w:rsid w:val="00754D1C"/>
    <w:rsid w:val="0076140A"/>
    <w:rsid w:val="0078213A"/>
    <w:rsid w:val="00785BD0"/>
    <w:rsid w:val="00793B1D"/>
    <w:rsid w:val="00794F9A"/>
    <w:rsid w:val="00796F84"/>
    <w:rsid w:val="00797DAE"/>
    <w:rsid w:val="007A3A7C"/>
    <w:rsid w:val="007A4431"/>
    <w:rsid w:val="007B0093"/>
    <w:rsid w:val="007B0140"/>
    <w:rsid w:val="007D71EA"/>
    <w:rsid w:val="007D7E87"/>
    <w:rsid w:val="007E060A"/>
    <w:rsid w:val="007E2A64"/>
    <w:rsid w:val="00801A5E"/>
    <w:rsid w:val="00815FAB"/>
    <w:rsid w:val="00821211"/>
    <w:rsid w:val="00825CD0"/>
    <w:rsid w:val="00846CE1"/>
    <w:rsid w:val="00850B94"/>
    <w:rsid w:val="00860E92"/>
    <w:rsid w:val="00877BF7"/>
    <w:rsid w:val="00890AC0"/>
    <w:rsid w:val="0089361E"/>
    <w:rsid w:val="0089547C"/>
    <w:rsid w:val="008A0642"/>
    <w:rsid w:val="008A517B"/>
    <w:rsid w:val="008A5994"/>
    <w:rsid w:val="008B24BF"/>
    <w:rsid w:val="008C431E"/>
    <w:rsid w:val="008C4563"/>
    <w:rsid w:val="008C7648"/>
    <w:rsid w:val="008D197B"/>
    <w:rsid w:val="008D21C8"/>
    <w:rsid w:val="008D7140"/>
    <w:rsid w:val="008D750F"/>
    <w:rsid w:val="008D7C28"/>
    <w:rsid w:val="008E0267"/>
    <w:rsid w:val="008E0E20"/>
    <w:rsid w:val="008E3899"/>
    <w:rsid w:val="008E7C12"/>
    <w:rsid w:val="008F0718"/>
    <w:rsid w:val="008F44D9"/>
    <w:rsid w:val="00900ABF"/>
    <w:rsid w:val="009015ED"/>
    <w:rsid w:val="0090643A"/>
    <w:rsid w:val="00935E34"/>
    <w:rsid w:val="0094389E"/>
    <w:rsid w:val="009461FF"/>
    <w:rsid w:val="00950CA9"/>
    <w:rsid w:val="009527F5"/>
    <w:rsid w:val="00953CA7"/>
    <w:rsid w:val="0096270C"/>
    <w:rsid w:val="00963E37"/>
    <w:rsid w:val="00985256"/>
    <w:rsid w:val="009855EF"/>
    <w:rsid w:val="009A3794"/>
    <w:rsid w:val="009A3C40"/>
    <w:rsid w:val="009C4F56"/>
    <w:rsid w:val="009C6AB0"/>
    <w:rsid w:val="009C7A6E"/>
    <w:rsid w:val="009E0104"/>
    <w:rsid w:val="009E2C53"/>
    <w:rsid w:val="009E366C"/>
    <w:rsid w:val="009E4B3E"/>
    <w:rsid w:val="009E773A"/>
    <w:rsid w:val="009F7D5F"/>
    <w:rsid w:val="00A0582E"/>
    <w:rsid w:val="00A07450"/>
    <w:rsid w:val="00A078E0"/>
    <w:rsid w:val="00A31A22"/>
    <w:rsid w:val="00A32A22"/>
    <w:rsid w:val="00A34BE4"/>
    <w:rsid w:val="00A42B68"/>
    <w:rsid w:val="00A477AF"/>
    <w:rsid w:val="00A51354"/>
    <w:rsid w:val="00A61C52"/>
    <w:rsid w:val="00A624EC"/>
    <w:rsid w:val="00A65CC3"/>
    <w:rsid w:val="00A71FDD"/>
    <w:rsid w:val="00A77222"/>
    <w:rsid w:val="00A77B11"/>
    <w:rsid w:val="00A83B52"/>
    <w:rsid w:val="00A851C2"/>
    <w:rsid w:val="00A94697"/>
    <w:rsid w:val="00AA48E7"/>
    <w:rsid w:val="00AB5A77"/>
    <w:rsid w:val="00AB5BE7"/>
    <w:rsid w:val="00AD2587"/>
    <w:rsid w:val="00AE12A6"/>
    <w:rsid w:val="00AE6F1C"/>
    <w:rsid w:val="00AF0D77"/>
    <w:rsid w:val="00AF360B"/>
    <w:rsid w:val="00B00220"/>
    <w:rsid w:val="00B04775"/>
    <w:rsid w:val="00B12139"/>
    <w:rsid w:val="00B1372F"/>
    <w:rsid w:val="00B16826"/>
    <w:rsid w:val="00B4320B"/>
    <w:rsid w:val="00B51359"/>
    <w:rsid w:val="00B53A3D"/>
    <w:rsid w:val="00B54D28"/>
    <w:rsid w:val="00B55B73"/>
    <w:rsid w:val="00B63E2D"/>
    <w:rsid w:val="00B670A9"/>
    <w:rsid w:val="00B72004"/>
    <w:rsid w:val="00B774BC"/>
    <w:rsid w:val="00BA02E9"/>
    <w:rsid w:val="00BA3B0A"/>
    <w:rsid w:val="00BB2BF7"/>
    <w:rsid w:val="00BB5D1B"/>
    <w:rsid w:val="00BC6343"/>
    <w:rsid w:val="00BD1DDA"/>
    <w:rsid w:val="00BE53DB"/>
    <w:rsid w:val="00BE5F1D"/>
    <w:rsid w:val="00BF0699"/>
    <w:rsid w:val="00BF636C"/>
    <w:rsid w:val="00C20F46"/>
    <w:rsid w:val="00C22C71"/>
    <w:rsid w:val="00C23820"/>
    <w:rsid w:val="00C3214C"/>
    <w:rsid w:val="00C418A7"/>
    <w:rsid w:val="00C443B7"/>
    <w:rsid w:val="00C50252"/>
    <w:rsid w:val="00C52FCB"/>
    <w:rsid w:val="00C652D4"/>
    <w:rsid w:val="00C81C8B"/>
    <w:rsid w:val="00C826F2"/>
    <w:rsid w:val="00CA2AC5"/>
    <w:rsid w:val="00CA2BD9"/>
    <w:rsid w:val="00CA2FEF"/>
    <w:rsid w:val="00CA3E1B"/>
    <w:rsid w:val="00CA3F7F"/>
    <w:rsid w:val="00CC06FB"/>
    <w:rsid w:val="00CC5183"/>
    <w:rsid w:val="00CE1F58"/>
    <w:rsid w:val="00D0332C"/>
    <w:rsid w:val="00D05251"/>
    <w:rsid w:val="00D07C3E"/>
    <w:rsid w:val="00D13D8E"/>
    <w:rsid w:val="00D208FA"/>
    <w:rsid w:val="00D4194D"/>
    <w:rsid w:val="00D51016"/>
    <w:rsid w:val="00D558FC"/>
    <w:rsid w:val="00D618EC"/>
    <w:rsid w:val="00D63B65"/>
    <w:rsid w:val="00D645CF"/>
    <w:rsid w:val="00D6789F"/>
    <w:rsid w:val="00D73344"/>
    <w:rsid w:val="00D77228"/>
    <w:rsid w:val="00D90039"/>
    <w:rsid w:val="00DA2D89"/>
    <w:rsid w:val="00DB28C3"/>
    <w:rsid w:val="00DC4F20"/>
    <w:rsid w:val="00DD3283"/>
    <w:rsid w:val="00DD6291"/>
    <w:rsid w:val="00DE1F14"/>
    <w:rsid w:val="00DE55A5"/>
    <w:rsid w:val="00DE684D"/>
    <w:rsid w:val="00DF204C"/>
    <w:rsid w:val="00E111CD"/>
    <w:rsid w:val="00E16873"/>
    <w:rsid w:val="00E4302A"/>
    <w:rsid w:val="00E43CF4"/>
    <w:rsid w:val="00E553CC"/>
    <w:rsid w:val="00E726B6"/>
    <w:rsid w:val="00E732A3"/>
    <w:rsid w:val="00E775CC"/>
    <w:rsid w:val="00E8478C"/>
    <w:rsid w:val="00E91688"/>
    <w:rsid w:val="00E91F0F"/>
    <w:rsid w:val="00EA0C14"/>
    <w:rsid w:val="00EA1A06"/>
    <w:rsid w:val="00EA2903"/>
    <w:rsid w:val="00EA6CE6"/>
    <w:rsid w:val="00EA79F5"/>
    <w:rsid w:val="00EB3EFC"/>
    <w:rsid w:val="00EB42C3"/>
    <w:rsid w:val="00EC46C9"/>
    <w:rsid w:val="00EC7622"/>
    <w:rsid w:val="00EF69CD"/>
    <w:rsid w:val="00F02F80"/>
    <w:rsid w:val="00F040F2"/>
    <w:rsid w:val="00F2314C"/>
    <w:rsid w:val="00F255BD"/>
    <w:rsid w:val="00F53C3B"/>
    <w:rsid w:val="00F663AB"/>
    <w:rsid w:val="00F6715C"/>
    <w:rsid w:val="00F67C11"/>
    <w:rsid w:val="00F717A9"/>
    <w:rsid w:val="00F81052"/>
    <w:rsid w:val="00F84F1F"/>
    <w:rsid w:val="00F9095A"/>
    <w:rsid w:val="00F90F57"/>
    <w:rsid w:val="00F93BB6"/>
    <w:rsid w:val="00FA5D95"/>
    <w:rsid w:val="00FB1767"/>
    <w:rsid w:val="00FB7EE3"/>
    <w:rsid w:val="00FD7840"/>
    <w:rsid w:val="00FE3979"/>
    <w:rsid w:val="00FE6291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3FBBC-7804-4749-917A-CB2E2ACF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0FF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0F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35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50F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3350FF"/>
  </w:style>
  <w:style w:type="paragraph" w:styleId="Header">
    <w:name w:val="header"/>
    <w:basedOn w:val="Normal"/>
    <w:link w:val="HeaderChar"/>
    <w:uiPriority w:val="99"/>
    <w:unhideWhenUsed/>
    <w:rsid w:val="003350FF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3350F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3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Elliot, Michelle</dc:creator>
  <cp:keywords/>
  <dc:description/>
  <cp:lastModifiedBy>xduncan</cp:lastModifiedBy>
  <cp:revision>3</cp:revision>
  <dcterms:created xsi:type="dcterms:W3CDTF">2022-09-22T12:38:00Z</dcterms:created>
  <dcterms:modified xsi:type="dcterms:W3CDTF">2022-12-12T14:40:00Z</dcterms:modified>
</cp:coreProperties>
</file>